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7F362" w14:textId="77777777" w:rsidR="00CC4E1E" w:rsidRDefault="00CC4E1E" w:rsidP="00CC4E1E">
      <w:pPr>
        <w:pStyle w:val="19"/>
        <w:ind w:firstLine="0"/>
        <w:jc w:val="center"/>
      </w:pPr>
      <w:r>
        <w:rPr>
          <w:color w:val="000000"/>
        </w:rPr>
        <w:t>Министерство по молодёжной политике Иркутской области</w:t>
      </w:r>
    </w:p>
    <w:p w14:paraId="7740C0C7" w14:textId="77777777" w:rsidR="00CC4E1E" w:rsidRDefault="00CC4E1E" w:rsidP="00CC4E1E">
      <w:pPr>
        <w:pStyle w:val="19"/>
        <w:ind w:firstLine="0"/>
        <w:jc w:val="center"/>
      </w:pPr>
      <w:r>
        <w:rPr>
          <w:color w:val="000000"/>
        </w:rPr>
        <w:t>и областное государственное бюджетное учреждение «Центр социальных</w:t>
      </w:r>
      <w:r>
        <w:rPr>
          <w:color w:val="000000"/>
        </w:rPr>
        <w:br/>
        <w:t>и информационных услуг для молодежи»</w:t>
      </w:r>
    </w:p>
    <w:p w14:paraId="0A308BC1" w14:textId="77777777" w:rsidR="00CC4E1E" w:rsidRDefault="00CC4E1E" w:rsidP="00CC4E1E">
      <w:pPr>
        <w:pStyle w:val="19"/>
        <w:ind w:firstLine="0"/>
        <w:jc w:val="center"/>
      </w:pPr>
      <w:r>
        <w:rPr>
          <w:color w:val="000000"/>
        </w:rPr>
        <w:t>664003, г. Иркутск, ул. Свердлова, 28, тел. 8 (3952) 24-06-61,</w:t>
      </w:r>
    </w:p>
    <w:p w14:paraId="036E2F87" w14:textId="77777777" w:rsidR="00CC4E1E" w:rsidRDefault="00CC4E1E" w:rsidP="00CC4E1E">
      <w:pPr>
        <w:pStyle w:val="19"/>
        <w:spacing w:after="640"/>
        <w:ind w:firstLine="0"/>
        <w:jc w:val="center"/>
      </w:pPr>
      <w:r>
        <w:rPr>
          <w:color w:val="000000"/>
        </w:rPr>
        <w:t>664007, г. Иркутск, ул. Декабрьских Событий 102, тел. 8 (3952) 20-35-37 (доб.6311).</w:t>
      </w:r>
    </w:p>
    <w:p w14:paraId="6E54D6C8" w14:textId="7476AD2B" w:rsidR="00D10F54" w:rsidRPr="00162459" w:rsidRDefault="00CC4E1E" w:rsidP="00162459">
      <w:pPr>
        <w:pStyle w:val="19"/>
        <w:ind w:firstLine="0"/>
        <w:jc w:val="center"/>
        <w:rPr>
          <w:color w:val="000000"/>
        </w:rPr>
      </w:pPr>
      <w:r w:rsidRPr="00162459">
        <w:rPr>
          <w:color w:val="000000"/>
        </w:rPr>
        <w:t>ИЗВЕЩЕНИЕ</w:t>
      </w:r>
    </w:p>
    <w:p w14:paraId="47C0A5ED" w14:textId="79C19ACE" w:rsidR="00D10F54" w:rsidRPr="00162459" w:rsidRDefault="0056731B" w:rsidP="00162459">
      <w:pPr>
        <w:spacing w:after="0" w:line="240" w:lineRule="auto"/>
        <w:ind w:firstLine="284"/>
        <w:jc w:val="center"/>
        <w:rPr>
          <w:rFonts w:ascii="Times New Roman" w:hAnsi="Times New Roman" w:cs="Times New Roman"/>
          <w:sz w:val="28"/>
          <w:szCs w:val="28"/>
        </w:rPr>
      </w:pPr>
      <w:r w:rsidRPr="00162459">
        <w:rPr>
          <w:rFonts w:ascii="Times New Roman" w:hAnsi="Times New Roman" w:cs="Times New Roman"/>
          <w:sz w:val="28"/>
          <w:szCs w:val="28"/>
        </w:rPr>
        <w:t xml:space="preserve">о проведения </w:t>
      </w:r>
      <w:bookmarkStart w:id="0" w:name="_Hlk210634536"/>
      <w:r w:rsidRPr="00162459">
        <w:rPr>
          <w:rFonts w:ascii="Times New Roman" w:hAnsi="Times New Roman" w:cs="Times New Roman"/>
          <w:sz w:val="28"/>
          <w:szCs w:val="28"/>
        </w:rPr>
        <w:t>отборочн</w:t>
      </w:r>
      <w:r w:rsidR="009D1E01" w:rsidRPr="00162459">
        <w:rPr>
          <w:rFonts w:ascii="Times New Roman" w:hAnsi="Times New Roman" w:cs="Times New Roman"/>
          <w:sz w:val="28"/>
          <w:szCs w:val="28"/>
        </w:rPr>
        <w:t>ого</w:t>
      </w:r>
      <w:r w:rsidRPr="00162459">
        <w:rPr>
          <w:rFonts w:ascii="Times New Roman" w:hAnsi="Times New Roman" w:cs="Times New Roman"/>
          <w:sz w:val="28"/>
          <w:szCs w:val="28"/>
        </w:rPr>
        <w:t xml:space="preserve"> (межмуниципальн</w:t>
      </w:r>
      <w:r w:rsidR="009D1E01" w:rsidRPr="00162459">
        <w:rPr>
          <w:rFonts w:ascii="Times New Roman" w:hAnsi="Times New Roman" w:cs="Times New Roman"/>
          <w:sz w:val="28"/>
          <w:szCs w:val="28"/>
        </w:rPr>
        <w:t>ого</w:t>
      </w:r>
      <w:r w:rsidRPr="00162459">
        <w:rPr>
          <w:rFonts w:ascii="Times New Roman" w:hAnsi="Times New Roman" w:cs="Times New Roman"/>
          <w:sz w:val="28"/>
          <w:szCs w:val="28"/>
        </w:rPr>
        <w:t>) этап</w:t>
      </w:r>
      <w:r w:rsidR="009D1E01" w:rsidRPr="00162459">
        <w:rPr>
          <w:rFonts w:ascii="Times New Roman" w:hAnsi="Times New Roman" w:cs="Times New Roman"/>
          <w:sz w:val="28"/>
          <w:szCs w:val="28"/>
        </w:rPr>
        <w:t>а</w:t>
      </w:r>
      <w:r w:rsidRPr="00162459">
        <w:rPr>
          <w:rFonts w:ascii="Times New Roman" w:hAnsi="Times New Roman" w:cs="Times New Roman"/>
          <w:sz w:val="28"/>
          <w:szCs w:val="28"/>
        </w:rPr>
        <w:t xml:space="preserve"> соревнований </w:t>
      </w:r>
    </w:p>
    <w:p w14:paraId="44AA44E5" w14:textId="77777777" w:rsidR="00D10F54" w:rsidRPr="00162459" w:rsidRDefault="0056731B" w:rsidP="00162459">
      <w:pPr>
        <w:spacing w:after="0" w:line="240" w:lineRule="auto"/>
        <w:ind w:firstLine="284"/>
        <w:jc w:val="center"/>
        <w:rPr>
          <w:rFonts w:ascii="Times New Roman" w:hAnsi="Times New Roman" w:cs="Times New Roman"/>
          <w:sz w:val="28"/>
          <w:szCs w:val="28"/>
        </w:rPr>
      </w:pPr>
      <w:r w:rsidRPr="00162459">
        <w:rPr>
          <w:rFonts w:ascii="Times New Roman" w:hAnsi="Times New Roman" w:cs="Times New Roman"/>
          <w:sz w:val="28"/>
          <w:szCs w:val="28"/>
        </w:rPr>
        <w:t>Иркутской области «Школа безопасности»</w:t>
      </w:r>
    </w:p>
    <w:p w14:paraId="5321F030" w14:textId="77777777" w:rsidR="00D10F54" w:rsidRPr="00162459" w:rsidRDefault="0056731B" w:rsidP="00162459">
      <w:pPr>
        <w:spacing w:after="0" w:line="240" w:lineRule="auto"/>
        <w:ind w:firstLine="284"/>
        <w:jc w:val="center"/>
        <w:rPr>
          <w:rFonts w:ascii="Times New Roman" w:hAnsi="Times New Roman" w:cs="Times New Roman"/>
          <w:sz w:val="28"/>
          <w:szCs w:val="28"/>
        </w:rPr>
      </w:pPr>
      <w:r w:rsidRPr="00162459">
        <w:rPr>
          <w:rFonts w:ascii="Times New Roman" w:hAnsi="Times New Roman" w:cs="Times New Roman"/>
          <w:sz w:val="28"/>
          <w:szCs w:val="28"/>
        </w:rPr>
        <w:t xml:space="preserve">в образовательных организациях и профессиональных образовательных организациях </w:t>
      </w:r>
      <w:bookmarkStart w:id="1" w:name="_Hlk240468211"/>
      <w:r w:rsidRPr="00162459">
        <w:rPr>
          <w:rFonts w:ascii="Times New Roman" w:hAnsi="Times New Roman" w:cs="Times New Roman"/>
          <w:sz w:val="28"/>
          <w:szCs w:val="28"/>
        </w:rPr>
        <w:t>северных муниципальных образований Иркутской области</w:t>
      </w:r>
      <w:bookmarkEnd w:id="1"/>
    </w:p>
    <w:bookmarkEnd w:id="0"/>
    <w:p w14:paraId="10B0237B" w14:textId="77777777" w:rsidR="00162459" w:rsidRDefault="00162459" w:rsidP="00FE5F8D">
      <w:pPr>
        <w:pStyle w:val="aff1"/>
        <w:spacing w:after="0" w:line="240" w:lineRule="auto"/>
        <w:ind w:left="0" w:firstLine="708"/>
        <w:jc w:val="both"/>
        <w:rPr>
          <w:rFonts w:ascii="Times New Roman" w:hAnsi="Times New Roman" w:cs="Times New Roman"/>
          <w:sz w:val="24"/>
          <w:szCs w:val="24"/>
        </w:rPr>
      </w:pPr>
    </w:p>
    <w:p w14:paraId="22DF439A" w14:textId="77777777" w:rsidR="00CE7EBE" w:rsidRDefault="00162459" w:rsidP="00CE7EBE">
      <w:pPr>
        <w:pStyle w:val="aff1"/>
        <w:spacing w:after="0" w:line="240" w:lineRule="auto"/>
        <w:ind w:left="0" w:firstLine="709"/>
        <w:jc w:val="both"/>
        <w:rPr>
          <w:rFonts w:ascii="Times New Roman" w:hAnsi="Times New Roman" w:cs="Times New Roman"/>
          <w:sz w:val="28"/>
          <w:szCs w:val="28"/>
        </w:rPr>
      </w:pPr>
      <w:r w:rsidRPr="001E17EF">
        <w:rPr>
          <w:rFonts w:ascii="Times New Roman" w:hAnsi="Times New Roman" w:cs="Times New Roman"/>
          <w:sz w:val="28"/>
          <w:szCs w:val="28"/>
        </w:rPr>
        <w:t>Организатором мероприятия является Министерство по молодежной политике Иркутской области. Функции организатора осуществляет областное государственное бюджетное учреждение «Центр социальных и информационных услуг для молодежи».</w:t>
      </w:r>
      <w:r w:rsidR="00CE7EBE" w:rsidRPr="00CE7EBE">
        <w:rPr>
          <w:rFonts w:ascii="Times New Roman" w:hAnsi="Times New Roman" w:cs="Times New Roman"/>
          <w:sz w:val="28"/>
          <w:szCs w:val="28"/>
        </w:rPr>
        <w:t xml:space="preserve"> </w:t>
      </w:r>
    </w:p>
    <w:p w14:paraId="455DC283" w14:textId="4AE50084" w:rsidR="00162459" w:rsidRPr="00CE7EBE" w:rsidRDefault="00CE7EBE" w:rsidP="00CE7EBE">
      <w:pPr>
        <w:pStyle w:val="aff1"/>
        <w:spacing w:after="0" w:line="240" w:lineRule="auto"/>
        <w:ind w:left="0" w:firstLine="709"/>
        <w:jc w:val="both"/>
        <w:rPr>
          <w:rFonts w:ascii="Times New Roman" w:hAnsi="Times New Roman" w:cs="Times New Roman"/>
          <w:sz w:val="28"/>
          <w:szCs w:val="28"/>
        </w:rPr>
      </w:pPr>
      <w:r w:rsidRPr="000B7A4B">
        <w:rPr>
          <w:rFonts w:ascii="Times New Roman" w:hAnsi="Times New Roman" w:cs="Times New Roman"/>
          <w:sz w:val="28"/>
          <w:szCs w:val="28"/>
        </w:rPr>
        <w:t xml:space="preserve">Соревнования проводятся в соответствии с требованиями Всероссийских правил организации и проведения соревнований «Школа безопасности» </w:t>
      </w:r>
      <w:r w:rsidR="000B7A4B" w:rsidRPr="000B7A4B">
        <w:rPr>
          <w:rFonts w:ascii="Times New Roman" w:hAnsi="Times New Roman" w:cs="Times New Roman"/>
          <w:sz w:val="28"/>
          <w:szCs w:val="28"/>
        </w:rPr>
        <w:br/>
      </w:r>
      <w:r w:rsidRPr="000B7A4B">
        <w:rPr>
          <w:rFonts w:ascii="Times New Roman" w:hAnsi="Times New Roman" w:cs="Times New Roman"/>
          <w:sz w:val="28"/>
          <w:szCs w:val="28"/>
        </w:rPr>
        <w:t>и Положением о соревнованиях «Школа безопасности», утверждённым 30</w:t>
      </w:r>
      <w:r w:rsidR="00D82978" w:rsidRPr="000B7A4B">
        <w:rPr>
          <w:rFonts w:ascii="Times New Roman" w:hAnsi="Times New Roman" w:cs="Times New Roman"/>
          <w:sz w:val="28"/>
          <w:szCs w:val="28"/>
        </w:rPr>
        <w:t xml:space="preserve">.04.2026 </w:t>
      </w:r>
      <w:r w:rsidR="000B7A4B" w:rsidRPr="000B7A4B">
        <w:rPr>
          <w:rFonts w:ascii="Times New Roman" w:hAnsi="Times New Roman" w:cs="Times New Roman"/>
          <w:sz w:val="28"/>
          <w:szCs w:val="28"/>
        </w:rPr>
        <w:br/>
        <w:t>№ СК-23/06-вн</w:t>
      </w:r>
      <w:r w:rsidRPr="000B7A4B">
        <w:rPr>
          <w:rFonts w:ascii="Times New Roman" w:hAnsi="Times New Roman" w:cs="Times New Roman"/>
          <w:sz w:val="28"/>
          <w:szCs w:val="28"/>
        </w:rPr>
        <w:t xml:space="preserve"> Министром просвещения Российской Федерации и Министром Российской Федерации по делам гражданской обороны, чрезвычайным ситуациям и ликвидации последствий стихийных бедствий.</w:t>
      </w:r>
    </w:p>
    <w:p w14:paraId="1898B1C6" w14:textId="77777777" w:rsidR="00CE7EBE" w:rsidRDefault="00610F3A" w:rsidP="00CE7EBE">
      <w:pPr>
        <w:pStyle w:val="aff1"/>
        <w:spacing w:after="0" w:line="240" w:lineRule="auto"/>
        <w:ind w:left="0" w:firstLine="709"/>
        <w:jc w:val="both"/>
        <w:rPr>
          <w:rFonts w:ascii="Times New Roman" w:hAnsi="Times New Roman" w:cs="Times New Roman"/>
          <w:sz w:val="28"/>
          <w:szCs w:val="28"/>
        </w:rPr>
      </w:pPr>
      <w:r w:rsidRPr="001E17EF">
        <w:rPr>
          <w:rFonts w:ascii="Times New Roman" w:hAnsi="Times New Roman" w:cs="Times New Roman"/>
          <w:sz w:val="28"/>
          <w:szCs w:val="28"/>
        </w:rPr>
        <w:t xml:space="preserve">Согласно п. 25 </w:t>
      </w:r>
      <w:r w:rsidR="001E17EF">
        <w:rPr>
          <w:rFonts w:ascii="Times New Roman" w:hAnsi="Times New Roman" w:cs="Times New Roman"/>
          <w:sz w:val="28"/>
          <w:szCs w:val="28"/>
        </w:rPr>
        <w:t>П</w:t>
      </w:r>
      <w:r w:rsidRPr="001E17EF">
        <w:rPr>
          <w:rFonts w:ascii="Times New Roman" w:hAnsi="Times New Roman" w:cs="Times New Roman"/>
          <w:sz w:val="28"/>
          <w:szCs w:val="28"/>
        </w:rPr>
        <w:t xml:space="preserve">оложения о проведении соревнования Иркутской области «Школа безопасности» для обучающихся в общеобразовательных организациях и профессиональных образовательных организаций утверждённого приказом министерства по молодёжной политике Иркутской области от 26 мая 2026 года </w:t>
      </w:r>
      <w:r w:rsidR="001E17EF">
        <w:rPr>
          <w:rFonts w:ascii="Times New Roman" w:hAnsi="Times New Roman" w:cs="Times New Roman"/>
          <w:sz w:val="28"/>
          <w:szCs w:val="28"/>
        </w:rPr>
        <w:br/>
      </w:r>
      <w:r w:rsidRPr="001E17EF">
        <w:rPr>
          <w:rFonts w:ascii="Times New Roman" w:hAnsi="Times New Roman" w:cs="Times New Roman"/>
          <w:sz w:val="28"/>
          <w:szCs w:val="28"/>
        </w:rPr>
        <w:t>№ 63-14-мпр</w:t>
      </w:r>
      <w:r w:rsidR="00933FB9" w:rsidRPr="001E17EF">
        <w:rPr>
          <w:rFonts w:ascii="Times New Roman" w:hAnsi="Times New Roman" w:cs="Times New Roman"/>
          <w:sz w:val="28"/>
          <w:szCs w:val="28"/>
        </w:rPr>
        <w:t xml:space="preserve"> </w:t>
      </w:r>
      <w:r w:rsidR="001E17EF">
        <w:rPr>
          <w:rFonts w:ascii="Times New Roman" w:hAnsi="Times New Roman" w:cs="Times New Roman"/>
          <w:sz w:val="28"/>
          <w:szCs w:val="28"/>
        </w:rPr>
        <w:t>с</w:t>
      </w:r>
      <w:r w:rsidR="00933FB9" w:rsidRPr="001E17EF">
        <w:rPr>
          <w:rFonts w:ascii="Times New Roman" w:hAnsi="Times New Roman" w:cs="Times New Roman"/>
          <w:sz w:val="28"/>
          <w:szCs w:val="28"/>
        </w:rPr>
        <w:t>оревнования проводятся в два этапа</w:t>
      </w:r>
      <w:r w:rsidR="001E17EF">
        <w:rPr>
          <w:rFonts w:ascii="Times New Roman" w:hAnsi="Times New Roman" w:cs="Times New Roman"/>
          <w:sz w:val="28"/>
          <w:szCs w:val="28"/>
        </w:rPr>
        <w:t xml:space="preserve"> – </w:t>
      </w:r>
      <w:r w:rsidR="00933FB9" w:rsidRPr="001E17EF">
        <w:rPr>
          <w:rFonts w:ascii="Times New Roman" w:hAnsi="Times New Roman" w:cs="Times New Roman"/>
          <w:sz w:val="28"/>
          <w:szCs w:val="28"/>
        </w:rPr>
        <w:t>отборочный (межмуниципальный) и финальный</w:t>
      </w:r>
      <w:r w:rsidR="001E17EF">
        <w:rPr>
          <w:rFonts w:ascii="Times New Roman" w:hAnsi="Times New Roman" w:cs="Times New Roman"/>
          <w:sz w:val="28"/>
          <w:szCs w:val="28"/>
        </w:rPr>
        <w:t>.</w:t>
      </w:r>
    </w:p>
    <w:p w14:paraId="75CF3398" w14:textId="28FB3459" w:rsidR="007C09E7" w:rsidRDefault="007C09E7" w:rsidP="001E17EF">
      <w:pPr>
        <w:pStyle w:val="aff1"/>
        <w:spacing w:after="0" w:line="240" w:lineRule="auto"/>
        <w:ind w:left="0" w:firstLine="709"/>
        <w:jc w:val="both"/>
        <w:rPr>
          <w:rFonts w:ascii="Times New Roman" w:hAnsi="Times New Roman" w:cs="Times New Roman"/>
          <w:sz w:val="28"/>
          <w:szCs w:val="28"/>
        </w:rPr>
      </w:pPr>
    </w:p>
    <w:p w14:paraId="512B8827" w14:textId="571754C8" w:rsidR="007C09E7" w:rsidRDefault="007C09E7" w:rsidP="00D84B13">
      <w:pPr>
        <w:spacing w:after="0" w:line="240" w:lineRule="auto"/>
        <w:jc w:val="center"/>
        <w:rPr>
          <w:rFonts w:ascii="Times New Roman" w:hAnsi="Times New Roman" w:cs="Times New Roman"/>
          <w:sz w:val="28"/>
          <w:szCs w:val="28"/>
        </w:rPr>
      </w:pPr>
      <w:r w:rsidRPr="007C09E7">
        <w:rPr>
          <w:rFonts w:ascii="Times New Roman" w:hAnsi="Times New Roman" w:cs="Times New Roman"/>
          <w:sz w:val="28"/>
          <w:szCs w:val="28"/>
        </w:rPr>
        <w:t xml:space="preserve">СРОКИ И МЕСТО ПРОВЕДЕНИЯ </w:t>
      </w:r>
    </w:p>
    <w:p w14:paraId="351C5047" w14:textId="77777777" w:rsidR="00D84B13" w:rsidRPr="00162459" w:rsidRDefault="00D84B13" w:rsidP="00D84B13">
      <w:pPr>
        <w:spacing w:after="0" w:line="240" w:lineRule="auto"/>
        <w:jc w:val="center"/>
        <w:rPr>
          <w:rFonts w:ascii="Times New Roman" w:hAnsi="Times New Roman" w:cs="Times New Roman"/>
          <w:sz w:val="28"/>
          <w:szCs w:val="28"/>
        </w:rPr>
      </w:pPr>
    </w:p>
    <w:p w14:paraId="0CC103A0" w14:textId="77777777" w:rsidR="000B7A4B" w:rsidRDefault="007C09E7" w:rsidP="000B7A4B">
      <w:pPr>
        <w:pStyle w:val="aff1"/>
        <w:spacing w:after="0" w:line="240" w:lineRule="auto"/>
        <w:ind w:left="0" w:firstLine="709"/>
        <w:jc w:val="both"/>
        <w:rPr>
          <w:rFonts w:ascii="Times New Roman" w:hAnsi="Times New Roman" w:cs="Times New Roman"/>
          <w:sz w:val="28"/>
          <w:szCs w:val="28"/>
        </w:rPr>
      </w:pPr>
      <w:r w:rsidRPr="001E17EF">
        <w:rPr>
          <w:rFonts w:ascii="Times New Roman" w:hAnsi="Times New Roman" w:cs="Times New Roman"/>
          <w:sz w:val="28"/>
          <w:szCs w:val="28"/>
        </w:rPr>
        <w:t xml:space="preserve">Отборочный этап для северных и западных муниципальных образований </w:t>
      </w:r>
      <w:r>
        <w:rPr>
          <w:rFonts w:ascii="Times New Roman" w:hAnsi="Times New Roman" w:cs="Times New Roman"/>
          <w:sz w:val="28"/>
          <w:szCs w:val="28"/>
        </w:rPr>
        <w:t xml:space="preserve">будет проведен </w:t>
      </w:r>
      <w:r w:rsidR="00943765">
        <w:rPr>
          <w:rFonts w:ascii="Times New Roman" w:hAnsi="Times New Roman" w:cs="Times New Roman"/>
          <w:sz w:val="28"/>
          <w:szCs w:val="28"/>
        </w:rPr>
        <w:t>с 3 по 4</w:t>
      </w:r>
      <w:r w:rsidRPr="001E17EF">
        <w:rPr>
          <w:rFonts w:ascii="Times New Roman" w:hAnsi="Times New Roman" w:cs="Times New Roman"/>
          <w:sz w:val="28"/>
          <w:szCs w:val="28"/>
        </w:rPr>
        <w:t xml:space="preserve"> октября на территории города Братска</w:t>
      </w:r>
      <w:r>
        <w:rPr>
          <w:rFonts w:ascii="Times New Roman" w:hAnsi="Times New Roman" w:cs="Times New Roman"/>
          <w:sz w:val="28"/>
          <w:szCs w:val="28"/>
        </w:rPr>
        <w:t>.</w:t>
      </w:r>
      <w:r w:rsidRPr="001E17EF">
        <w:rPr>
          <w:rFonts w:ascii="Times New Roman" w:hAnsi="Times New Roman" w:cs="Times New Roman"/>
          <w:sz w:val="28"/>
          <w:szCs w:val="28"/>
        </w:rPr>
        <w:t xml:space="preserve"> </w:t>
      </w:r>
    </w:p>
    <w:p w14:paraId="01E82E99" w14:textId="77777777" w:rsidR="000B7A4B" w:rsidRDefault="007C09E7" w:rsidP="000B7A4B">
      <w:pPr>
        <w:pStyle w:val="aff1"/>
        <w:spacing w:after="0" w:line="240" w:lineRule="auto"/>
        <w:ind w:left="0" w:firstLine="709"/>
        <w:jc w:val="both"/>
        <w:rPr>
          <w:rFonts w:ascii="Times New Roman" w:hAnsi="Times New Roman" w:cs="Times New Roman"/>
          <w:sz w:val="28"/>
          <w:szCs w:val="28"/>
        </w:rPr>
      </w:pPr>
      <w:r w:rsidRPr="000B7A4B">
        <w:rPr>
          <w:rFonts w:ascii="Times New Roman" w:hAnsi="Times New Roman" w:cs="Times New Roman"/>
          <w:sz w:val="28"/>
          <w:szCs w:val="28"/>
        </w:rPr>
        <w:t>Отборочный этап для южных и центральных муниципальных образований</w:t>
      </w:r>
      <w:r w:rsidR="00943765" w:rsidRPr="000B7A4B">
        <w:rPr>
          <w:rFonts w:ascii="Times New Roman" w:hAnsi="Times New Roman" w:cs="Times New Roman"/>
          <w:sz w:val="28"/>
          <w:szCs w:val="28"/>
        </w:rPr>
        <w:t xml:space="preserve"> будет проведен 10 октября</w:t>
      </w:r>
      <w:r w:rsidRPr="000B7A4B">
        <w:rPr>
          <w:rFonts w:ascii="Times New Roman" w:hAnsi="Times New Roman" w:cs="Times New Roman"/>
          <w:sz w:val="28"/>
          <w:szCs w:val="28"/>
        </w:rPr>
        <w:t xml:space="preserve"> на территории города Иркутска. </w:t>
      </w:r>
    </w:p>
    <w:p w14:paraId="69CDDBF1" w14:textId="16597B9F" w:rsidR="00FE5F8D" w:rsidRPr="000B7A4B" w:rsidRDefault="00FE5F8D" w:rsidP="000B7A4B">
      <w:pPr>
        <w:pStyle w:val="aff1"/>
        <w:spacing w:after="0" w:line="240" w:lineRule="auto"/>
        <w:ind w:left="0" w:firstLine="709"/>
        <w:jc w:val="both"/>
        <w:rPr>
          <w:rFonts w:ascii="Times New Roman" w:hAnsi="Times New Roman" w:cs="Times New Roman"/>
          <w:sz w:val="28"/>
          <w:szCs w:val="28"/>
        </w:rPr>
      </w:pPr>
      <w:r w:rsidRPr="000B7A4B">
        <w:rPr>
          <w:rFonts w:ascii="Times New Roman" w:hAnsi="Times New Roman" w:cs="Times New Roman"/>
          <w:sz w:val="28"/>
          <w:szCs w:val="28"/>
        </w:rPr>
        <w:t>Финальный этап состоится с 25 по 27 октября на территории Ангарского городского округа.</w:t>
      </w:r>
    </w:p>
    <w:p w14:paraId="51CD06CD" w14:textId="309FD339" w:rsidR="00B132DF" w:rsidRPr="00B132DF" w:rsidRDefault="00B132DF" w:rsidP="00D84B13">
      <w:pPr>
        <w:pStyle w:val="19"/>
        <w:spacing w:before="320" w:after="320"/>
        <w:ind w:firstLine="0"/>
        <w:jc w:val="center"/>
        <w:rPr>
          <w:color w:val="000000"/>
        </w:rPr>
      </w:pPr>
      <w:r>
        <w:rPr>
          <w:color w:val="000000"/>
        </w:rPr>
        <w:t>ТРЕБОВАНИЯ К УЧАСТНИКА</w:t>
      </w:r>
      <w:r>
        <w:rPr>
          <w:color w:val="000000"/>
        </w:rPr>
        <w:t>М</w:t>
      </w:r>
    </w:p>
    <w:p w14:paraId="4CC44107" w14:textId="77777777" w:rsidR="00D84B13" w:rsidRDefault="00D84B13" w:rsidP="00D84B13">
      <w:pPr>
        <w:pStyle w:val="19"/>
        <w:spacing w:before="320" w:after="320"/>
        <w:ind w:firstLine="709"/>
        <w:jc w:val="both"/>
        <w:rPr>
          <w:rFonts w:eastAsiaTheme="minorEastAsia"/>
          <w:lang w:eastAsia="ru-RU"/>
        </w:rPr>
      </w:pPr>
      <w:r w:rsidRPr="00D84B13">
        <w:rPr>
          <w:rFonts w:eastAsiaTheme="minorEastAsia"/>
          <w:lang w:eastAsia="ru-RU"/>
        </w:rPr>
        <w:t xml:space="preserve">К участию в соревнованиях допускаются команды в составе 8 участников в возрасте от 14 до 17 лет включительно (возраст определяется по году рождения) и 1 руководителя команды. Обязательным требованием к составу команды является </w:t>
      </w:r>
      <w:r w:rsidRPr="00D84B13">
        <w:rPr>
          <w:rFonts w:eastAsiaTheme="minorEastAsia"/>
          <w:lang w:eastAsia="ru-RU"/>
        </w:rPr>
        <w:lastRenderedPageBreak/>
        <w:t>наличие не менее 3 представителей каждого пола (не менее 3 девушек и 3 юношей).</w:t>
      </w:r>
    </w:p>
    <w:p w14:paraId="56787679" w14:textId="4A26C79A" w:rsidR="00D84B13" w:rsidRPr="00D84B13" w:rsidRDefault="00D84B13" w:rsidP="00D84B13">
      <w:pPr>
        <w:pStyle w:val="19"/>
        <w:spacing w:before="320" w:after="320"/>
        <w:ind w:firstLine="0"/>
        <w:jc w:val="center"/>
        <w:rPr>
          <w:color w:val="000000"/>
        </w:rPr>
      </w:pPr>
      <w:r>
        <w:rPr>
          <w:color w:val="000000"/>
        </w:rPr>
        <w:t>УСЛОВИЯ, СРОКИ И ПОРЯДОК ПРОВЕДЕНИЯ КОНКУРСА</w:t>
      </w:r>
    </w:p>
    <w:p w14:paraId="0B5B641B" w14:textId="54282657" w:rsidR="00C340D4" w:rsidRPr="005909E3" w:rsidRDefault="00C340D4" w:rsidP="005909E3">
      <w:pPr>
        <w:pStyle w:val="aff1"/>
        <w:spacing w:after="0" w:line="240" w:lineRule="auto"/>
        <w:ind w:firstLine="709"/>
        <w:jc w:val="both"/>
        <w:rPr>
          <w:rFonts w:ascii="Times New Roman" w:hAnsi="Times New Roman" w:cs="Times New Roman"/>
          <w:sz w:val="28"/>
          <w:szCs w:val="28"/>
        </w:rPr>
      </w:pPr>
      <w:r w:rsidRPr="00C340D4">
        <w:rPr>
          <w:rFonts w:ascii="Times New Roman" w:hAnsi="Times New Roman" w:cs="Times New Roman"/>
          <w:sz w:val="28"/>
          <w:szCs w:val="28"/>
        </w:rPr>
        <w:t xml:space="preserve">Предварительные заявки подаются до 23:59 1 октября 2026 года в Оргкомитет соревнований путем заполнения формы по ссылке: </w:t>
      </w:r>
      <w:hyperlink r:id="rId8" w:history="1">
        <w:r w:rsidRPr="004C6E48">
          <w:rPr>
            <w:rStyle w:val="a6"/>
            <w:rFonts w:ascii="Times New Roman" w:hAnsi="Times New Roman" w:cs="Times New Roman"/>
            <w:sz w:val="28"/>
            <w:szCs w:val="28"/>
          </w:rPr>
          <w:t>https://orgeo.ru/event/55496</w:t>
        </w:r>
      </w:hyperlink>
      <w:r w:rsidR="005909E3">
        <w:rPr>
          <w:rFonts w:ascii="Times New Roman" w:hAnsi="Times New Roman" w:cs="Times New Roman"/>
          <w:sz w:val="28"/>
          <w:szCs w:val="28"/>
        </w:rPr>
        <w:t xml:space="preserve">, </w:t>
      </w:r>
      <w:r w:rsidR="005909E3" w:rsidRPr="005909E3">
        <w:rPr>
          <w:rFonts w:ascii="Times New Roman" w:hAnsi="Times New Roman" w:cs="Times New Roman"/>
          <w:sz w:val="28"/>
          <w:szCs w:val="28"/>
        </w:rPr>
        <w:t>ссылка на форму подачи заявки в онлайн</w:t>
      </w:r>
      <w:r w:rsidR="005909E3">
        <w:rPr>
          <w:rFonts w:ascii="Times New Roman" w:hAnsi="Times New Roman" w:cs="Times New Roman"/>
          <w:sz w:val="28"/>
          <w:szCs w:val="28"/>
        </w:rPr>
        <w:t xml:space="preserve"> на платформе «Битрикс24»: форма</w:t>
      </w:r>
      <w:r w:rsidR="005909E3" w:rsidRPr="005909E3">
        <w:rPr>
          <w:rFonts w:ascii="Times New Roman" w:hAnsi="Times New Roman" w:cs="Times New Roman"/>
          <w:sz w:val="28"/>
          <w:szCs w:val="28"/>
        </w:rPr>
        <w:t xml:space="preserve"> участника: </w:t>
      </w:r>
      <w:hyperlink r:id="rId9" w:history="1">
        <w:r w:rsidR="005909E3" w:rsidRPr="004C6E48">
          <w:rPr>
            <w:rStyle w:val="a6"/>
            <w:rFonts w:ascii="Times New Roman" w:hAnsi="Times New Roman" w:cs="Times New Roman"/>
            <w:sz w:val="28"/>
            <w:szCs w:val="28"/>
          </w:rPr>
          <w:t>https://minmol38-forms.bitrix24site.ru/crm_form_nhule/</w:t>
        </w:r>
      </w:hyperlink>
      <w:r w:rsidR="005909E3">
        <w:rPr>
          <w:rFonts w:ascii="Times New Roman" w:hAnsi="Times New Roman" w:cs="Times New Roman"/>
          <w:sz w:val="28"/>
          <w:szCs w:val="28"/>
        </w:rPr>
        <w:t>, ф</w:t>
      </w:r>
      <w:r w:rsidR="005909E3" w:rsidRPr="005909E3">
        <w:rPr>
          <w:rFonts w:ascii="Times New Roman" w:hAnsi="Times New Roman" w:cs="Times New Roman"/>
          <w:sz w:val="28"/>
          <w:szCs w:val="28"/>
        </w:rPr>
        <w:t xml:space="preserve">орма руководителя: </w:t>
      </w:r>
      <w:hyperlink r:id="rId10" w:history="1">
        <w:r w:rsidR="005909E3" w:rsidRPr="004C6E48">
          <w:rPr>
            <w:rStyle w:val="a6"/>
            <w:rFonts w:ascii="Times New Roman" w:hAnsi="Times New Roman" w:cs="Times New Roman"/>
            <w:sz w:val="28"/>
            <w:szCs w:val="28"/>
          </w:rPr>
          <w:t>https://minmol38-forms.bitrix24site.ru/crm_form_fx12c/</w:t>
        </w:r>
      </w:hyperlink>
      <w:r w:rsidR="005909E3">
        <w:rPr>
          <w:rFonts w:ascii="Times New Roman" w:hAnsi="Times New Roman" w:cs="Times New Roman"/>
          <w:sz w:val="28"/>
          <w:szCs w:val="28"/>
        </w:rPr>
        <w:t>, ф</w:t>
      </w:r>
      <w:r w:rsidR="005909E3" w:rsidRPr="005909E3">
        <w:rPr>
          <w:rFonts w:ascii="Times New Roman" w:hAnsi="Times New Roman" w:cs="Times New Roman"/>
          <w:sz w:val="28"/>
          <w:szCs w:val="28"/>
        </w:rPr>
        <w:t>орма судьи: https://minmol38-forms.bitrix24site.ru/crm_form_xorny/</w:t>
      </w:r>
      <w:r w:rsidR="005909E3">
        <w:rPr>
          <w:rFonts w:ascii="Times New Roman" w:hAnsi="Times New Roman" w:cs="Times New Roman"/>
          <w:sz w:val="28"/>
          <w:szCs w:val="28"/>
        </w:rPr>
        <w:t>.</w:t>
      </w:r>
    </w:p>
    <w:p w14:paraId="2C8671FF" w14:textId="21934493" w:rsidR="00C340D4" w:rsidRDefault="00B132DF" w:rsidP="00C340D4">
      <w:pPr>
        <w:pStyle w:val="aff1"/>
        <w:spacing w:after="0" w:line="240" w:lineRule="auto"/>
        <w:ind w:left="0" w:firstLine="709"/>
        <w:jc w:val="both"/>
        <w:rPr>
          <w:rFonts w:ascii="Times New Roman" w:hAnsi="Times New Roman" w:cs="Times New Roman"/>
          <w:sz w:val="28"/>
          <w:szCs w:val="28"/>
        </w:rPr>
      </w:pPr>
      <w:r w:rsidRPr="00C340D4">
        <w:rPr>
          <w:rFonts w:ascii="Times New Roman" w:hAnsi="Times New Roman" w:cs="Times New Roman"/>
          <w:sz w:val="28"/>
          <w:szCs w:val="28"/>
        </w:rPr>
        <w:t>В комиссию по допуску представители команд подают следующие документы</w:t>
      </w:r>
      <w:r w:rsidR="00C340D4">
        <w:rPr>
          <w:rFonts w:ascii="Times New Roman" w:hAnsi="Times New Roman" w:cs="Times New Roman"/>
          <w:sz w:val="28"/>
          <w:szCs w:val="28"/>
        </w:rPr>
        <w:t>:</w:t>
      </w:r>
    </w:p>
    <w:p w14:paraId="19378712" w14:textId="72A3A3BB" w:rsidR="00C340D4" w:rsidRDefault="001D30F7" w:rsidP="00C340D4">
      <w:pPr>
        <w:pStyle w:val="aff1"/>
        <w:spacing w:after="0" w:line="240" w:lineRule="auto"/>
        <w:ind w:left="0" w:firstLine="709"/>
        <w:jc w:val="both"/>
        <w:rPr>
          <w:rFonts w:ascii="Times New Roman" w:hAnsi="Times New Roman" w:cs="Times New Roman"/>
          <w:sz w:val="28"/>
          <w:szCs w:val="28"/>
        </w:rPr>
      </w:pPr>
      <w:r w:rsidRPr="00C340D4">
        <w:rPr>
          <w:rFonts w:ascii="Times New Roman" w:hAnsi="Times New Roman" w:cs="Times New Roman"/>
          <w:sz w:val="28"/>
          <w:szCs w:val="28"/>
        </w:rPr>
        <w:t>заявку, заверенную медицинским работником и печатью организации направляющую команду по установленной форме</w:t>
      </w:r>
      <w:r w:rsidR="00C340D4">
        <w:rPr>
          <w:rFonts w:ascii="Times New Roman" w:hAnsi="Times New Roman" w:cs="Times New Roman"/>
          <w:sz w:val="28"/>
          <w:szCs w:val="28"/>
        </w:rPr>
        <w:t>.</w:t>
      </w:r>
    </w:p>
    <w:p w14:paraId="1E702156" w14:textId="77777777" w:rsidR="00C340D4" w:rsidRDefault="001D30F7" w:rsidP="00C340D4">
      <w:pPr>
        <w:pStyle w:val="aff1"/>
        <w:spacing w:after="0" w:line="240" w:lineRule="auto"/>
        <w:ind w:left="0" w:firstLine="709"/>
        <w:jc w:val="both"/>
        <w:rPr>
          <w:rFonts w:ascii="Times New Roman" w:hAnsi="Times New Roman" w:cs="Times New Roman"/>
          <w:sz w:val="28"/>
          <w:szCs w:val="28"/>
        </w:rPr>
      </w:pPr>
      <w:r w:rsidRPr="00C340D4">
        <w:rPr>
          <w:rFonts w:ascii="Times New Roman" w:hAnsi="Times New Roman" w:cs="Times New Roman"/>
          <w:sz w:val="28"/>
          <w:szCs w:val="28"/>
        </w:rPr>
        <w:t>К заявке необходимого приложить следующие документы:</w:t>
      </w:r>
    </w:p>
    <w:p w14:paraId="3937A694" w14:textId="77777777" w:rsidR="00C340D4" w:rsidRDefault="001D30F7" w:rsidP="00C340D4">
      <w:pPr>
        <w:pStyle w:val="aff1"/>
        <w:spacing w:after="0" w:line="240" w:lineRule="auto"/>
        <w:ind w:left="0" w:firstLine="709"/>
        <w:jc w:val="both"/>
        <w:rPr>
          <w:rFonts w:ascii="Times New Roman" w:hAnsi="Times New Roman" w:cs="Times New Roman"/>
          <w:sz w:val="28"/>
          <w:szCs w:val="28"/>
        </w:rPr>
      </w:pPr>
      <w:r w:rsidRPr="00C340D4">
        <w:rPr>
          <w:rFonts w:ascii="Times New Roman" w:hAnsi="Times New Roman" w:cs="Times New Roman"/>
          <w:sz w:val="28"/>
          <w:szCs w:val="28"/>
        </w:rPr>
        <w:t>заверенную выписку из приказа образовательного учреждения о командировании команды, с указанием сведений об учащихся (дата рождения, класс);</w:t>
      </w:r>
    </w:p>
    <w:p w14:paraId="740673E7" w14:textId="77777777" w:rsidR="00C340D4" w:rsidRDefault="001D30F7" w:rsidP="00C340D4">
      <w:pPr>
        <w:pStyle w:val="aff1"/>
        <w:spacing w:after="0" w:line="240" w:lineRule="auto"/>
        <w:ind w:left="0" w:firstLine="709"/>
        <w:jc w:val="both"/>
        <w:rPr>
          <w:rFonts w:ascii="Times New Roman" w:hAnsi="Times New Roman" w:cs="Times New Roman"/>
          <w:sz w:val="28"/>
          <w:szCs w:val="28"/>
        </w:rPr>
      </w:pPr>
      <w:r w:rsidRPr="00C340D4">
        <w:rPr>
          <w:rFonts w:ascii="Times New Roman" w:hAnsi="Times New Roman" w:cs="Times New Roman"/>
          <w:sz w:val="28"/>
          <w:szCs w:val="28"/>
        </w:rPr>
        <w:t>согласие на обработку персональных данных, а также согласие на обработку персональных данных, разрешённых субъектом персональных данных для распространения в формате .</w:t>
      </w:r>
      <w:proofErr w:type="spellStart"/>
      <w:r w:rsidRPr="00C340D4">
        <w:rPr>
          <w:rFonts w:ascii="Times New Roman" w:hAnsi="Times New Roman" w:cs="Times New Roman"/>
          <w:sz w:val="28"/>
          <w:szCs w:val="28"/>
        </w:rPr>
        <w:t>pdf</w:t>
      </w:r>
      <w:proofErr w:type="spellEnd"/>
      <w:r w:rsidRPr="00C340D4">
        <w:rPr>
          <w:rFonts w:ascii="Times New Roman" w:hAnsi="Times New Roman" w:cs="Times New Roman"/>
          <w:sz w:val="28"/>
          <w:szCs w:val="28"/>
        </w:rPr>
        <w:t xml:space="preserve"> по форме согласно приложению 2 к настоящему Положению на каждого члена команды;</w:t>
      </w:r>
    </w:p>
    <w:p w14:paraId="2E8CCADD" w14:textId="77777777" w:rsidR="00C340D4" w:rsidRDefault="001D30F7" w:rsidP="00C340D4">
      <w:pPr>
        <w:pStyle w:val="aff1"/>
        <w:spacing w:after="0" w:line="240" w:lineRule="auto"/>
        <w:ind w:left="0" w:firstLine="709"/>
        <w:jc w:val="both"/>
        <w:rPr>
          <w:rFonts w:ascii="Times New Roman" w:hAnsi="Times New Roman" w:cs="Times New Roman"/>
          <w:sz w:val="28"/>
          <w:szCs w:val="28"/>
        </w:rPr>
      </w:pPr>
      <w:r w:rsidRPr="00C340D4">
        <w:rPr>
          <w:rFonts w:ascii="Times New Roman" w:hAnsi="Times New Roman" w:cs="Times New Roman"/>
          <w:sz w:val="28"/>
          <w:szCs w:val="28"/>
        </w:rPr>
        <w:t>оригинал документа, удостоверяющего личность и возраст каждого члена команды;</w:t>
      </w:r>
    </w:p>
    <w:p w14:paraId="755639BC" w14:textId="7EDD0AD7" w:rsidR="00D43A74" w:rsidRPr="00C340D4" w:rsidRDefault="001D30F7" w:rsidP="00C340D4">
      <w:pPr>
        <w:pStyle w:val="aff1"/>
        <w:spacing w:after="0" w:line="240" w:lineRule="auto"/>
        <w:ind w:left="0" w:firstLine="709"/>
        <w:jc w:val="both"/>
        <w:rPr>
          <w:rFonts w:ascii="Times New Roman" w:hAnsi="Times New Roman" w:cs="Times New Roman"/>
          <w:sz w:val="28"/>
          <w:szCs w:val="28"/>
        </w:rPr>
      </w:pPr>
      <w:r w:rsidRPr="00C340D4">
        <w:rPr>
          <w:rFonts w:ascii="Times New Roman" w:hAnsi="Times New Roman" w:cs="Times New Roman"/>
          <w:sz w:val="28"/>
          <w:szCs w:val="28"/>
        </w:rPr>
        <w:t>полис страхования жизни и здоровья от несчастных случаев при занятии экстремальными видами спорта на каждого участника команды</w:t>
      </w:r>
      <w:r w:rsidR="00C340D4">
        <w:rPr>
          <w:rFonts w:ascii="Times New Roman" w:hAnsi="Times New Roman" w:cs="Times New Roman"/>
          <w:sz w:val="28"/>
          <w:szCs w:val="28"/>
        </w:rPr>
        <w:t>.</w:t>
      </w:r>
    </w:p>
    <w:p w14:paraId="1D76B018" w14:textId="77777777" w:rsidR="004255BC" w:rsidRPr="001E17EF" w:rsidRDefault="004255BC" w:rsidP="00C340D4">
      <w:pPr>
        <w:pStyle w:val="aff1"/>
        <w:spacing w:after="0" w:line="240" w:lineRule="auto"/>
        <w:ind w:left="0" w:firstLine="709"/>
        <w:jc w:val="both"/>
        <w:rPr>
          <w:rFonts w:ascii="Times New Roman" w:hAnsi="Times New Roman" w:cs="Times New Roman"/>
          <w:sz w:val="28"/>
          <w:szCs w:val="28"/>
        </w:rPr>
      </w:pPr>
    </w:p>
    <w:p w14:paraId="7C67EED1" w14:textId="5AFDFE87" w:rsidR="00D43A74" w:rsidRPr="004255BC" w:rsidRDefault="004255BC" w:rsidP="004255BC">
      <w:pPr>
        <w:pStyle w:val="aff1"/>
        <w:spacing w:after="0" w:line="240" w:lineRule="auto"/>
        <w:ind w:left="426"/>
        <w:jc w:val="center"/>
        <w:rPr>
          <w:rFonts w:ascii="Times New Roman" w:hAnsi="Times New Roman" w:cs="Times New Roman"/>
          <w:bCs/>
          <w:sz w:val="28"/>
          <w:szCs w:val="28"/>
        </w:rPr>
      </w:pPr>
      <w:r w:rsidRPr="004255BC">
        <w:rPr>
          <w:rFonts w:ascii="Times New Roman" w:hAnsi="Times New Roman" w:cs="Times New Roman"/>
          <w:bCs/>
          <w:sz w:val="28"/>
          <w:szCs w:val="28"/>
        </w:rPr>
        <w:t>ПРОГРАММА ПРОВЕДЕНИЯ СОРЕВНОВАНИЙ</w:t>
      </w:r>
    </w:p>
    <w:p w14:paraId="5D1A6A2A" w14:textId="77777777" w:rsidR="004255BC" w:rsidRPr="00DB55EA" w:rsidRDefault="004255BC" w:rsidP="00DB55EA">
      <w:pPr>
        <w:spacing w:after="0" w:line="240" w:lineRule="auto"/>
        <w:rPr>
          <w:rFonts w:ascii="Times New Roman" w:hAnsi="Times New Roman" w:cs="Times New Roman"/>
          <w:bCs/>
          <w:sz w:val="24"/>
          <w:szCs w:val="24"/>
        </w:rPr>
      </w:pPr>
    </w:p>
    <w:tbl>
      <w:tblPr>
        <w:tblStyle w:val="aff0"/>
        <w:tblW w:w="9395" w:type="dxa"/>
        <w:tblInd w:w="137" w:type="dxa"/>
        <w:tblLook w:val="04A0" w:firstRow="1" w:lastRow="0" w:firstColumn="1" w:lastColumn="0" w:noHBand="0" w:noVBand="1"/>
      </w:tblPr>
      <w:tblGrid>
        <w:gridCol w:w="1701"/>
        <w:gridCol w:w="3348"/>
        <w:gridCol w:w="4336"/>
        <w:gridCol w:w="10"/>
      </w:tblGrid>
      <w:tr w:rsidR="00D43A74" w14:paraId="39165610"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3A41B074" w14:textId="77777777" w:rsidR="00D43A74" w:rsidRDefault="00D43A74" w:rsidP="00DB55EA">
            <w:pPr>
              <w:pStyle w:val="aff1"/>
              <w:spacing w:after="35" w:line="247" w:lineRule="auto"/>
              <w:ind w:left="0"/>
              <w:jc w:val="center"/>
              <w:rPr>
                <w:rFonts w:ascii="Times New Roman" w:hAnsi="Times New Roman" w:cs="Times New Roman"/>
                <w:sz w:val="24"/>
                <w:szCs w:val="24"/>
              </w:rPr>
            </w:pPr>
            <w:r>
              <w:rPr>
                <w:rFonts w:ascii="Times New Roman" w:hAnsi="Times New Roman" w:cs="Times New Roman"/>
                <w:sz w:val="24"/>
                <w:szCs w:val="24"/>
              </w:rPr>
              <w:t>Время</w:t>
            </w:r>
          </w:p>
        </w:tc>
        <w:tc>
          <w:tcPr>
            <w:tcW w:w="3348" w:type="dxa"/>
            <w:tcBorders>
              <w:top w:val="single" w:sz="4" w:space="0" w:color="auto"/>
              <w:left w:val="single" w:sz="4" w:space="0" w:color="auto"/>
              <w:bottom w:val="single" w:sz="4" w:space="0" w:color="auto"/>
              <w:right w:val="single" w:sz="4" w:space="0" w:color="auto"/>
            </w:tcBorders>
            <w:hideMark/>
          </w:tcPr>
          <w:p w14:paraId="051B149B" w14:textId="77777777" w:rsidR="00D43A74" w:rsidRDefault="00D43A74" w:rsidP="00DB55EA">
            <w:pPr>
              <w:pStyle w:val="aff1"/>
              <w:spacing w:after="35" w:line="247" w:lineRule="auto"/>
              <w:ind w:left="0"/>
              <w:jc w:val="center"/>
              <w:rPr>
                <w:rFonts w:ascii="Times New Roman" w:hAnsi="Times New Roman" w:cs="Times New Roman"/>
                <w:sz w:val="24"/>
                <w:szCs w:val="24"/>
              </w:rPr>
            </w:pPr>
            <w:r>
              <w:rPr>
                <w:rFonts w:ascii="Times New Roman" w:hAnsi="Times New Roman" w:cs="Times New Roman"/>
                <w:sz w:val="24"/>
                <w:szCs w:val="24"/>
              </w:rPr>
              <w:t>Мероприятие</w:t>
            </w:r>
          </w:p>
        </w:tc>
        <w:tc>
          <w:tcPr>
            <w:tcW w:w="4336" w:type="dxa"/>
            <w:tcBorders>
              <w:top w:val="single" w:sz="4" w:space="0" w:color="auto"/>
              <w:left w:val="single" w:sz="4" w:space="0" w:color="auto"/>
              <w:bottom w:val="single" w:sz="4" w:space="0" w:color="auto"/>
              <w:right w:val="single" w:sz="4" w:space="0" w:color="auto"/>
            </w:tcBorders>
            <w:hideMark/>
          </w:tcPr>
          <w:p w14:paraId="7AF23634" w14:textId="77777777" w:rsidR="00D43A74" w:rsidRDefault="00D43A74" w:rsidP="00DB55EA">
            <w:pPr>
              <w:pStyle w:val="aff1"/>
              <w:spacing w:after="35" w:line="247" w:lineRule="auto"/>
              <w:ind w:left="0"/>
              <w:jc w:val="center"/>
              <w:rPr>
                <w:rFonts w:ascii="Times New Roman" w:hAnsi="Times New Roman" w:cs="Times New Roman"/>
                <w:sz w:val="24"/>
                <w:szCs w:val="24"/>
              </w:rPr>
            </w:pPr>
            <w:r>
              <w:rPr>
                <w:rFonts w:ascii="Times New Roman" w:hAnsi="Times New Roman" w:cs="Times New Roman"/>
                <w:sz w:val="24"/>
                <w:szCs w:val="24"/>
              </w:rPr>
              <w:t>Место проведения</w:t>
            </w:r>
          </w:p>
        </w:tc>
      </w:tr>
      <w:tr w:rsidR="00D43A74" w14:paraId="2B11985D" w14:textId="77777777" w:rsidTr="00D43A74">
        <w:tc>
          <w:tcPr>
            <w:tcW w:w="9395" w:type="dxa"/>
            <w:gridSpan w:val="4"/>
            <w:tcBorders>
              <w:top w:val="single" w:sz="4" w:space="0" w:color="auto"/>
              <w:left w:val="single" w:sz="4" w:space="0" w:color="auto"/>
              <w:bottom w:val="single" w:sz="4" w:space="0" w:color="auto"/>
              <w:right w:val="single" w:sz="4" w:space="0" w:color="auto"/>
            </w:tcBorders>
            <w:hideMark/>
          </w:tcPr>
          <w:p w14:paraId="28F07051" w14:textId="77777777" w:rsidR="00D43A74" w:rsidRDefault="00D43A74">
            <w:pPr>
              <w:pStyle w:val="aff1"/>
              <w:spacing w:after="35" w:line="247" w:lineRule="auto"/>
              <w:ind w:left="0"/>
              <w:jc w:val="center"/>
              <w:rPr>
                <w:rFonts w:ascii="Times New Roman" w:hAnsi="Times New Roman" w:cs="Times New Roman"/>
                <w:b/>
                <w:bCs/>
                <w:sz w:val="24"/>
                <w:szCs w:val="24"/>
              </w:rPr>
            </w:pPr>
            <w:r>
              <w:rPr>
                <w:rFonts w:ascii="Times New Roman" w:hAnsi="Times New Roman" w:cs="Times New Roman"/>
                <w:b/>
                <w:bCs/>
                <w:sz w:val="24"/>
                <w:szCs w:val="24"/>
              </w:rPr>
              <w:t>1 октября 2026 года (четверг)</w:t>
            </w:r>
          </w:p>
        </w:tc>
      </w:tr>
      <w:tr w:rsidR="00D43A74" w14:paraId="58BC620F"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5D0EDF75"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19.00 – 19.50</w:t>
            </w:r>
          </w:p>
        </w:tc>
        <w:tc>
          <w:tcPr>
            <w:tcW w:w="3348" w:type="dxa"/>
            <w:tcBorders>
              <w:top w:val="single" w:sz="4" w:space="0" w:color="auto"/>
              <w:left w:val="single" w:sz="4" w:space="0" w:color="auto"/>
              <w:bottom w:val="single" w:sz="4" w:space="0" w:color="auto"/>
              <w:right w:val="single" w:sz="4" w:space="0" w:color="auto"/>
            </w:tcBorders>
            <w:hideMark/>
          </w:tcPr>
          <w:p w14:paraId="1E9F63C6"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Совещание руководителей команд с Главной судейской коллегией</w:t>
            </w:r>
          </w:p>
        </w:tc>
        <w:tc>
          <w:tcPr>
            <w:tcW w:w="4336" w:type="dxa"/>
            <w:tcBorders>
              <w:top w:val="single" w:sz="4" w:space="0" w:color="auto"/>
              <w:left w:val="single" w:sz="4" w:space="0" w:color="auto"/>
              <w:bottom w:val="single" w:sz="4" w:space="0" w:color="auto"/>
              <w:right w:val="single" w:sz="4" w:space="0" w:color="auto"/>
            </w:tcBorders>
          </w:tcPr>
          <w:p w14:paraId="63C3555B"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Он-лайн совещание в социальной сети МАХ по ссылке:</w:t>
            </w:r>
            <w:r>
              <w:rPr>
                <w:rFonts w:ascii="Times New Roman" w:hAnsi="Times New Roman" w:cs="Times New Roman"/>
                <w:sz w:val="24"/>
                <w:szCs w:val="24"/>
              </w:rPr>
              <w:br/>
            </w:r>
            <w:hyperlink r:id="rId11" w:history="1">
              <w:r>
                <w:rPr>
                  <w:rStyle w:val="a6"/>
                  <w:rFonts w:ascii="Times New Roman" w:hAnsi="Times New Roman" w:cs="Times New Roman"/>
                  <w:sz w:val="24"/>
                  <w:szCs w:val="24"/>
                </w:rPr>
                <w:t>https://max.ru/join/CfzeMY-ar-o_Cr9nd53cJl9m7yxO9jljE4zSYAUSWco</w:t>
              </w:r>
            </w:hyperlink>
          </w:p>
          <w:p w14:paraId="57AE6743" w14:textId="77777777" w:rsidR="00D43A74" w:rsidRDefault="00D43A74">
            <w:pPr>
              <w:pStyle w:val="aff1"/>
              <w:spacing w:after="35" w:line="247" w:lineRule="auto"/>
              <w:ind w:left="0"/>
              <w:rPr>
                <w:rFonts w:ascii="Times New Roman" w:hAnsi="Times New Roman" w:cs="Times New Roman"/>
                <w:sz w:val="24"/>
                <w:szCs w:val="24"/>
              </w:rPr>
            </w:pPr>
          </w:p>
        </w:tc>
      </w:tr>
      <w:tr w:rsidR="00D43A74" w14:paraId="2900763E"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4E0AC8CB"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До 23.59</w:t>
            </w:r>
          </w:p>
        </w:tc>
        <w:tc>
          <w:tcPr>
            <w:tcW w:w="3348" w:type="dxa"/>
            <w:tcBorders>
              <w:top w:val="single" w:sz="4" w:space="0" w:color="auto"/>
              <w:left w:val="single" w:sz="4" w:space="0" w:color="auto"/>
              <w:bottom w:val="single" w:sz="4" w:space="0" w:color="auto"/>
              <w:right w:val="single" w:sz="4" w:space="0" w:color="auto"/>
            </w:tcBorders>
            <w:hideMark/>
          </w:tcPr>
          <w:p w14:paraId="0EC5EA71"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Подача предварительных заявок</w:t>
            </w:r>
          </w:p>
        </w:tc>
        <w:tc>
          <w:tcPr>
            <w:tcW w:w="4336" w:type="dxa"/>
            <w:tcBorders>
              <w:top w:val="single" w:sz="4" w:space="0" w:color="auto"/>
              <w:left w:val="single" w:sz="4" w:space="0" w:color="auto"/>
              <w:bottom w:val="single" w:sz="4" w:space="0" w:color="auto"/>
              <w:right w:val="single" w:sz="4" w:space="0" w:color="auto"/>
            </w:tcBorders>
            <w:hideMark/>
          </w:tcPr>
          <w:p w14:paraId="59BFAA98"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На сайте: https://orgeo.ru/</w:t>
            </w:r>
          </w:p>
        </w:tc>
      </w:tr>
      <w:tr w:rsidR="00D43A74" w14:paraId="49DF4AA9" w14:textId="77777777" w:rsidTr="00D43A74">
        <w:trPr>
          <w:gridAfter w:val="1"/>
          <w:wAfter w:w="10" w:type="dxa"/>
        </w:trPr>
        <w:tc>
          <w:tcPr>
            <w:tcW w:w="9385" w:type="dxa"/>
            <w:gridSpan w:val="3"/>
            <w:tcBorders>
              <w:top w:val="single" w:sz="4" w:space="0" w:color="auto"/>
              <w:left w:val="single" w:sz="4" w:space="0" w:color="auto"/>
              <w:bottom w:val="single" w:sz="4" w:space="0" w:color="auto"/>
              <w:right w:val="single" w:sz="4" w:space="0" w:color="auto"/>
            </w:tcBorders>
            <w:hideMark/>
          </w:tcPr>
          <w:p w14:paraId="11C4E704" w14:textId="77777777" w:rsidR="00D43A74" w:rsidRDefault="00D43A74">
            <w:pPr>
              <w:pStyle w:val="aff1"/>
              <w:spacing w:after="35" w:line="247" w:lineRule="auto"/>
              <w:ind w:left="0"/>
              <w:jc w:val="center"/>
              <w:rPr>
                <w:rFonts w:ascii="Times New Roman" w:hAnsi="Times New Roman" w:cs="Times New Roman"/>
                <w:b/>
                <w:bCs/>
                <w:sz w:val="24"/>
                <w:szCs w:val="24"/>
              </w:rPr>
            </w:pPr>
            <w:r>
              <w:rPr>
                <w:rFonts w:ascii="Times New Roman" w:hAnsi="Times New Roman" w:cs="Times New Roman"/>
                <w:b/>
                <w:bCs/>
                <w:sz w:val="24"/>
                <w:szCs w:val="24"/>
              </w:rPr>
              <w:t>3 октября 2026 года(суббота)</w:t>
            </w:r>
          </w:p>
        </w:tc>
      </w:tr>
      <w:tr w:rsidR="00D43A74" w14:paraId="7CE40C3F"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164016C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До 9.00</w:t>
            </w:r>
          </w:p>
        </w:tc>
        <w:tc>
          <w:tcPr>
            <w:tcW w:w="3348" w:type="dxa"/>
            <w:tcBorders>
              <w:top w:val="single" w:sz="4" w:space="0" w:color="auto"/>
              <w:left w:val="single" w:sz="4" w:space="0" w:color="auto"/>
              <w:bottom w:val="single" w:sz="4" w:space="0" w:color="auto"/>
              <w:right w:val="single" w:sz="4" w:space="0" w:color="auto"/>
            </w:tcBorders>
            <w:hideMark/>
          </w:tcPr>
          <w:p w14:paraId="33B79568"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Прибытие и размещение команд</w:t>
            </w:r>
          </w:p>
        </w:tc>
        <w:tc>
          <w:tcPr>
            <w:tcW w:w="4336" w:type="dxa"/>
            <w:tcBorders>
              <w:top w:val="single" w:sz="4" w:space="0" w:color="auto"/>
              <w:left w:val="single" w:sz="4" w:space="0" w:color="auto"/>
              <w:bottom w:val="single" w:sz="4" w:space="0" w:color="auto"/>
              <w:right w:val="single" w:sz="4" w:space="0" w:color="auto"/>
            </w:tcBorders>
            <w:hideMark/>
          </w:tcPr>
          <w:p w14:paraId="24EB95F1"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Ответственная Брюханова Наталья Сергеевна тел: 8(964)2233319</w:t>
            </w:r>
          </w:p>
        </w:tc>
      </w:tr>
      <w:tr w:rsidR="00D43A74" w14:paraId="25B1A2BE"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vAlign w:val="center"/>
            <w:hideMark/>
          </w:tcPr>
          <w:p w14:paraId="53B6DAF3"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8.00 - 10.00</w:t>
            </w:r>
          </w:p>
        </w:tc>
        <w:tc>
          <w:tcPr>
            <w:tcW w:w="3348" w:type="dxa"/>
            <w:tcBorders>
              <w:top w:val="single" w:sz="4" w:space="0" w:color="auto"/>
              <w:left w:val="single" w:sz="4" w:space="0" w:color="auto"/>
              <w:bottom w:val="single" w:sz="4" w:space="0" w:color="auto"/>
              <w:right w:val="single" w:sz="4" w:space="0" w:color="auto"/>
            </w:tcBorders>
            <w:vAlign w:val="center"/>
            <w:hideMark/>
          </w:tcPr>
          <w:p w14:paraId="28FA851B"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Проведение Комиссии по допуску</w:t>
            </w:r>
          </w:p>
        </w:tc>
        <w:tc>
          <w:tcPr>
            <w:tcW w:w="4336" w:type="dxa"/>
            <w:vMerge w:val="restart"/>
            <w:tcBorders>
              <w:top w:val="single" w:sz="4" w:space="0" w:color="auto"/>
              <w:left w:val="single" w:sz="4" w:space="0" w:color="auto"/>
              <w:bottom w:val="single" w:sz="4" w:space="0" w:color="auto"/>
              <w:right w:val="single" w:sz="4" w:space="0" w:color="auto"/>
            </w:tcBorders>
            <w:hideMark/>
          </w:tcPr>
          <w:p w14:paraId="2DD114B5"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Солнечная ул., 2, жилой район Энергетик, Братск</w:t>
            </w:r>
          </w:p>
          <w:p w14:paraId="49142A90"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МАУ ДО "ДДЮТ им. Е.А. Евтушенко" МО г. Братска</w:t>
            </w:r>
          </w:p>
        </w:tc>
      </w:tr>
      <w:tr w:rsidR="00D43A74" w14:paraId="022E387E"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vAlign w:val="center"/>
            <w:hideMark/>
          </w:tcPr>
          <w:p w14:paraId="2ABD10F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10.00 – 10.40</w:t>
            </w:r>
          </w:p>
        </w:tc>
        <w:tc>
          <w:tcPr>
            <w:tcW w:w="3348" w:type="dxa"/>
            <w:tcBorders>
              <w:top w:val="single" w:sz="4" w:space="0" w:color="auto"/>
              <w:left w:val="single" w:sz="4" w:space="0" w:color="auto"/>
              <w:bottom w:val="single" w:sz="4" w:space="0" w:color="auto"/>
              <w:right w:val="single" w:sz="4" w:space="0" w:color="auto"/>
            </w:tcBorders>
            <w:vAlign w:val="center"/>
            <w:hideMark/>
          </w:tcPr>
          <w:p w14:paraId="32419C11"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Открытие соревнований</w:t>
            </w:r>
          </w:p>
        </w:tc>
        <w:tc>
          <w:tcPr>
            <w:tcW w:w="4336" w:type="dxa"/>
            <w:vMerge/>
            <w:tcBorders>
              <w:top w:val="single" w:sz="4" w:space="0" w:color="auto"/>
              <w:left w:val="single" w:sz="4" w:space="0" w:color="auto"/>
              <w:bottom w:val="single" w:sz="4" w:space="0" w:color="auto"/>
              <w:right w:val="single" w:sz="4" w:space="0" w:color="auto"/>
            </w:tcBorders>
            <w:vAlign w:val="center"/>
            <w:hideMark/>
          </w:tcPr>
          <w:p w14:paraId="1A0D1012" w14:textId="77777777" w:rsidR="00D43A74" w:rsidRDefault="00D43A74">
            <w:pPr>
              <w:spacing w:after="0" w:line="240" w:lineRule="auto"/>
              <w:rPr>
                <w:rFonts w:ascii="Times New Roman" w:hAnsi="Times New Roman" w:cs="Times New Roman"/>
                <w:sz w:val="24"/>
                <w:szCs w:val="24"/>
              </w:rPr>
            </w:pPr>
          </w:p>
        </w:tc>
      </w:tr>
      <w:tr w:rsidR="00D43A74" w14:paraId="00783F71"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4239E4DB"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lastRenderedPageBreak/>
              <w:t>12.00 – 15.30</w:t>
            </w:r>
          </w:p>
        </w:tc>
        <w:tc>
          <w:tcPr>
            <w:tcW w:w="3348" w:type="dxa"/>
            <w:tcBorders>
              <w:top w:val="single" w:sz="4" w:space="0" w:color="auto"/>
              <w:left w:val="single" w:sz="4" w:space="0" w:color="auto"/>
              <w:bottom w:val="single" w:sz="4" w:space="0" w:color="auto"/>
              <w:right w:val="single" w:sz="4" w:space="0" w:color="auto"/>
            </w:tcBorders>
            <w:hideMark/>
          </w:tcPr>
          <w:p w14:paraId="420D9069"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Обед (согласно графика)</w:t>
            </w:r>
          </w:p>
        </w:tc>
        <w:tc>
          <w:tcPr>
            <w:tcW w:w="4336" w:type="dxa"/>
            <w:tcBorders>
              <w:top w:val="single" w:sz="4" w:space="0" w:color="auto"/>
              <w:left w:val="single" w:sz="4" w:space="0" w:color="auto"/>
              <w:bottom w:val="single" w:sz="4" w:space="0" w:color="auto"/>
              <w:right w:val="single" w:sz="4" w:space="0" w:color="auto"/>
            </w:tcBorders>
            <w:hideMark/>
          </w:tcPr>
          <w:p w14:paraId="1D69D760"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Полевая кухня по назначению (за счет организаторов соревнований)</w:t>
            </w:r>
          </w:p>
        </w:tc>
      </w:tr>
      <w:tr w:rsidR="00D43A74" w14:paraId="405D6974" w14:textId="77777777" w:rsidTr="00D43A74">
        <w:trPr>
          <w:gridAfter w:val="1"/>
          <w:wAfter w:w="10" w:type="dxa"/>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026830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11.00 – 18.00</w:t>
            </w:r>
          </w:p>
        </w:tc>
        <w:tc>
          <w:tcPr>
            <w:tcW w:w="3348" w:type="dxa"/>
            <w:tcBorders>
              <w:top w:val="single" w:sz="4" w:space="0" w:color="auto"/>
              <w:left w:val="single" w:sz="4" w:space="0" w:color="auto"/>
              <w:bottom w:val="single" w:sz="4" w:space="0" w:color="auto"/>
              <w:right w:val="single" w:sz="4" w:space="0" w:color="auto"/>
            </w:tcBorders>
            <w:hideMark/>
          </w:tcPr>
          <w:p w14:paraId="007E81FD"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Проведение видов соревнований:</w:t>
            </w:r>
          </w:p>
          <w:p w14:paraId="104D73FC" w14:textId="77777777" w:rsidR="00D43A74" w:rsidRDefault="00D43A74">
            <w:pPr>
              <w:spacing w:after="35" w:line="247" w:lineRule="auto"/>
              <w:rPr>
                <w:rFonts w:ascii="Times New Roman" w:hAnsi="Times New Roman" w:cs="Times New Roman"/>
                <w:sz w:val="24"/>
                <w:szCs w:val="24"/>
              </w:rPr>
            </w:pPr>
            <w:r>
              <w:rPr>
                <w:rFonts w:ascii="Times New Roman" w:hAnsi="Times New Roman" w:cs="Times New Roman"/>
                <w:sz w:val="24"/>
                <w:szCs w:val="24"/>
              </w:rPr>
              <w:t>Полоса препятствий</w:t>
            </w:r>
          </w:p>
        </w:tc>
        <w:tc>
          <w:tcPr>
            <w:tcW w:w="4336" w:type="dxa"/>
            <w:tcBorders>
              <w:top w:val="single" w:sz="4" w:space="0" w:color="auto"/>
              <w:left w:val="single" w:sz="4" w:space="0" w:color="auto"/>
              <w:bottom w:val="single" w:sz="4" w:space="0" w:color="auto"/>
              <w:right w:val="single" w:sz="4" w:space="0" w:color="auto"/>
            </w:tcBorders>
            <w:hideMark/>
          </w:tcPr>
          <w:p w14:paraId="066734B3"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Парковая зона в районе ДДЮТ им Е.А. Евтушенко</w:t>
            </w:r>
          </w:p>
        </w:tc>
      </w:tr>
      <w:tr w:rsidR="00D43A74" w14:paraId="0E4661DA" w14:textId="77777777" w:rsidTr="00D43A74">
        <w:trPr>
          <w:gridAfter w:val="1"/>
          <w:wAfter w:w="10" w:type="dxa"/>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AA36A58" w14:textId="77777777" w:rsidR="00D43A74" w:rsidRDefault="00D43A74">
            <w:pPr>
              <w:spacing w:after="0" w:line="240" w:lineRule="auto"/>
              <w:rPr>
                <w:rFonts w:ascii="Times New Roman" w:hAnsi="Times New Roman" w:cs="Times New Roman"/>
                <w:sz w:val="24"/>
                <w:szCs w:val="24"/>
              </w:rPr>
            </w:pPr>
          </w:p>
        </w:tc>
        <w:tc>
          <w:tcPr>
            <w:tcW w:w="3348" w:type="dxa"/>
            <w:tcBorders>
              <w:top w:val="single" w:sz="4" w:space="0" w:color="auto"/>
              <w:left w:val="single" w:sz="4" w:space="0" w:color="auto"/>
              <w:bottom w:val="single" w:sz="4" w:space="0" w:color="auto"/>
              <w:right w:val="single" w:sz="4" w:space="0" w:color="auto"/>
            </w:tcBorders>
            <w:hideMark/>
          </w:tcPr>
          <w:p w14:paraId="4A339EB0"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Маршрут выживания</w:t>
            </w:r>
          </w:p>
        </w:tc>
        <w:tc>
          <w:tcPr>
            <w:tcW w:w="4336" w:type="dxa"/>
            <w:tcBorders>
              <w:top w:val="single" w:sz="4" w:space="0" w:color="auto"/>
              <w:left w:val="single" w:sz="4" w:space="0" w:color="auto"/>
              <w:bottom w:val="single" w:sz="4" w:space="0" w:color="auto"/>
              <w:right w:val="single" w:sz="4" w:space="0" w:color="auto"/>
            </w:tcBorders>
            <w:hideMark/>
          </w:tcPr>
          <w:p w14:paraId="395BB548"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Парковая зона жилого района Энергетик, г. Братска</w:t>
            </w:r>
          </w:p>
        </w:tc>
      </w:tr>
      <w:tr w:rsidR="00D43A74" w14:paraId="0B6C0663"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3D24A1B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17.00 – 19.00</w:t>
            </w:r>
          </w:p>
        </w:tc>
        <w:tc>
          <w:tcPr>
            <w:tcW w:w="3348" w:type="dxa"/>
            <w:tcBorders>
              <w:top w:val="single" w:sz="4" w:space="0" w:color="auto"/>
              <w:left w:val="single" w:sz="4" w:space="0" w:color="auto"/>
              <w:bottom w:val="single" w:sz="4" w:space="0" w:color="auto"/>
              <w:right w:val="single" w:sz="4" w:space="0" w:color="auto"/>
            </w:tcBorders>
            <w:hideMark/>
          </w:tcPr>
          <w:p w14:paraId="415DBCA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Проведение конкурсной программы</w:t>
            </w:r>
          </w:p>
        </w:tc>
        <w:tc>
          <w:tcPr>
            <w:tcW w:w="4336" w:type="dxa"/>
            <w:tcBorders>
              <w:top w:val="single" w:sz="4" w:space="0" w:color="auto"/>
              <w:left w:val="single" w:sz="4" w:space="0" w:color="auto"/>
              <w:bottom w:val="single" w:sz="4" w:space="0" w:color="auto"/>
              <w:right w:val="single" w:sz="4" w:space="0" w:color="auto"/>
            </w:tcBorders>
            <w:hideMark/>
          </w:tcPr>
          <w:p w14:paraId="441C4411"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МАУ ДО "ДДЮТ им. Е.А. Евтушенко"</w:t>
            </w:r>
          </w:p>
        </w:tc>
      </w:tr>
      <w:tr w:rsidR="00D43A74" w14:paraId="3DD58EA9" w14:textId="77777777" w:rsidTr="00D43A74">
        <w:trPr>
          <w:gridAfter w:val="1"/>
          <w:wAfter w:w="10" w:type="dxa"/>
        </w:trPr>
        <w:tc>
          <w:tcPr>
            <w:tcW w:w="9385" w:type="dxa"/>
            <w:gridSpan w:val="3"/>
            <w:tcBorders>
              <w:top w:val="single" w:sz="4" w:space="0" w:color="auto"/>
              <w:left w:val="single" w:sz="4" w:space="0" w:color="auto"/>
              <w:bottom w:val="single" w:sz="4" w:space="0" w:color="auto"/>
              <w:right w:val="single" w:sz="4" w:space="0" w:color="auto"/>
            </w:tcBorders>
            <w:hideMark/>
          </w:tcPr>
          <w:p w14:paraId="4A3DBF02" w14:textId="77777777" w:rsidR="00D43A74" w:rsidRDefault="00D43A74">
            <w:pPr>
              <w:pStyle w:val="aff1"/>
              <w:spacing w:after="35" w:line="247" w:lineRule="auto"/>
              <w:ind w:left="0"/>
              <w:jc w:val="center"/>
              <w:rPr>
                <w:rFonts w:ascii="Times New Roman" w:hAnsi="Times New Roman" w:cs="Times New Roman"/>
                <w:sz w:val="24"/>
                <w:szCs w:val="24"/>
              </w:rPr>
            </w:pPr>
            <w:r>
              <w:rPr>
                <w:rFonts w:ascii="Times New Roman" w:hAnsi="Times New Roman" w:cs="Times New Roman"/>
                <w:b/>
                <w:bCs/>
                <w:sz w:val="24"/>
                <w:szCs w:val="24"/>
              </w:rPr>
              <w:t>4 октября 2026 года(воскресенье)</w:t>
            </w:r>
          </w:p>
        </w:tc>
      </w:tr>
      <w:tr w:rsidR="00D43A74" w14:paraId="6B4E31C7" w14:textId="77777777" w:rsidTr="00D43A74">
        <w:trPr>
          <w:gridAfter w:val="1"/>
          <w:wAfter w:w="10" w:type="dxa"/>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44CEC88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10.00 – 16.00</w:t>
            </w:r>
          </w:p>
        </w:tc>
        <w:tc>
          <w:tcPr>
            <w:tcW w:w="3348" w:type="dxa"/>
            <w:tcBorders>
              <w:top w:val="single" w:sz="4" w:space="0" w:color="auto"/>
              <w:left w:val="single" w:sz="4" w:space="0" w:color="auto"/>
              <w:bottom w:val="single" w:sz="4" w:space="0" w:color="auto"/>
              <w:right w:val="single" w:sz="4" w:space="0" w:color="auto"/>
            </w:tcBorders>
            <w:hideMark/>
          </w:tcPr>
          <w:p w14:paraId="4BF0BD49"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Проведение видов соревнования:</w:t>
            </w:r>
          </w:p>
          <w:p w14:paraId="6D9A8138" w14:textId="77777777" w:rsidR="00D43A74" w:rsidRDefault="00D43A74">
            <w:pPr>
              <w:pStyle w:val="aff1"/>
              <w:spacing w:after="35" w:line="247" w:lineRule="auto"/>
              <w:ind w:left="0"/>
              <w:rPr>
                <w:rFonts w:ascii="Times New Roman" w:hAnsi="Times New Roman" w:cs="Times New Roman"/>
                <w:sz w:val="24"/>
                <w:szCs w:val="24"/>
              </w:rPr>
            </w:pPr>
            <w:proofErr w:type="spellStart"/>
            <w:r>
              <w:rPr>
                <w:rFonts w:ascii="Times New Roman" w:hAnsi="Times New Roman" w:cs="Times New Roman"/>
                <w:sz w:val="24"/>
                <w:szCs w:val="24"/>
              </w:rPr>
              <w:t>Контрольно</w:t>
            </w:r>
            <w:proofErr w:type="spellEnd"/>
            <w:r>
              <w:rPr>
                <w:rFonts w:ascii="Times New Roman" w:hAnsi="Times New Roman" w:cs="Times New Roman"/>
                <w:sz w:val="24"/>
                <w:szCs w:val="24"/>
              </w:rPr>
              <w:t xml:space="preserve"> – силовые упражнения</w:t>
            </w:r>
          </w:p>
          <w:p w14:paraId="5B5C2A2B"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Комбинированная пожарная эстафета</w:t>
            </w:r>
          </w:p>
        </w:tc>
        <w:tc>
          <w:tcPr>
            <w:tcW w:w="4336" w:type="dxa"/>
            <w:tcBorders>
              <w:top w:val="single" w:sz="4" w:space="0" w:color="auto"/>
              <w:left w:val="single" w:sz="4" w:space="0" w:color="auto"/>
              <w:bottom w:val="single" w:sz="4" w:space="0" w:color="auto"/>
              <w:right w:val="single" w:sz="4" w:space="0" w:color="auto"/>
            </w:tcBorders>
            <w:vAlign w:val="center"/>
            <w:hideMark/>
          </w:tcPr>
          <w:p w14:paraId="79CA91F4"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ул. Обручева, 40А, МБОУ «СОШ № 24»</w:t>
            </w:r>
          </w:p>
        </w:tc>
      </w:tr>
      <w:tr w:rsidR="00D43A74" w14:paraId="66CE4BED" w14:textId="77777777" w:rsidTr="00D43A74">
        <w:trPr>
          <w:gridAfter w:val="1"/>
          <w:wAfter w:w="10" w:type="dxa"/>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31D88E1D" w14:textId="77777777" w:rsidR="00D43A74" w:rsidRDefault="00D43A74">
            <w:pPr>
              <w:spacing w:after="0" w:line="240" w:lineRule="auto"/>
              <w:rPr>
                <w:rFonts w:ascii="Times New Roman" w:hAnsi="Times New Roman" w:cs="Times New Roman"/>
                <w:sz w:val="24"/>
                <w:szCs w:val="24"/>
              </w:rPr>
            </w:pPr>
          </w:p>
        </w:tc>
        <w:tc>
          <w:tcPr>
            <w:tcW w:w="3348" w:type="dxa"/>
            <w:tcBorders>
              <w:top w:val="single" w:sz="4" w:space="0" w:color="auto"/>
              <w:left w:val="single" w:sz="4" w:space="0" w:color="auto"/>
              <w:bottom w:val="single" w:sz="4" w:space="0" w:color="auto"/>
              <w:right w:val="single" w:sz="4" w:space="0" w:color="auto"/>
            </w:tcBorders>
            <w:hideMark/>
          </w:tcPr>
          <w:p w14:paraId="5BD0BAE3" w14:textId="77777777" w:rsidR="00D43A74" w:rsidRDefault="00D43A74">
            <w:pPr>
              <w:pStyle w:val="aff1"/>
              <w:spacing w:after="35" w:line="247" w:lineRule="auto"/>
              <w:ind w:left="0"/>
              <w:rPr>
                <w:rFonts w:ascii="Times New Roman" w:hAnsi="Times New Roman" w:cs="Times New Roman"/>
                <w:sz w:val="24"/>
                <w:szCs w:val="24"/>
              </w:rPr>
            </w:pPr>
            <w:proofErr w:type="spellStart"/>
            <w:r>
              <w:rPr>
                <w:rFonts w:ascii="Times New Roman" w:hAnsi="Times New Roman" w:cs="Times New Roman"/>
                <w:sz w:val="24"/>
                <w:szCs w:val="24"/>
              </w:rPr>
              <w:t>Поисково</w:t>
            </w:r>
            <w:proofErr w:type="spellEnd"/>
            <w:r>
              <w:rPr>
                <w:rFonts w:ascii="Times New Roman" w:hAnsi="Times New Roman" w:cs="Times New Roman"/>
                <w:sz w:val="24"/>
                <w:szCs w:val="24"/>
              </w:rPr>
              <w:t xml:space="preserve"> – спасательные работы</w:t>
            </w:r>
          </w:p>
        </w:tc>
        <w:tc>
          <w:tcPr>
            <w:tcW w:w="4336" w:type="dxa"/>
            <w:tcBorders>
              <w:top w:val="single" w:sz="4" w:space="0" w:color="auto"/>
              <w:left w:val="single" w:sz="4" w:space="0" w:color="auto"/>
              <w:bottom w:val="single" w:sz="4" w:space="0" w:color="auto"/>
              <w:right w:val="single" w:sz="4" w:space="0" w:color="auto"/>
            </w:tcBorders>
            <w:hideMark/>
          </w:tcPr>
          <w:p w14:paraId="719E73D3"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 xml:space="preserve">улица </w:t>
            </w:r>
            <w:proofErr w:type="spellStart"/>
            <w:r>
              <w:rPr>
                <w:rFonts w:ascii="Times New Roman" w:hAnsi="Times New Roman" w:cs="Times New Roman"/>
                <w:sz w:val="24"/>
                <w:szCs w:val="24"/>
              </w:rPr>
              <w:t>Янгеля</w:t>
            </w:r>
            <w:proofErr w:type="spellEnd"/>
            <w:r>
              <w:rPr>
                <w:rFonts w:ascii="Times New Roman" w:hAnsi="Times New Roman" w:cs="Times New Roman"/>
                <w:sz w:val="24"/>
                <w:szCs w:val="24"/>
              </w:rPr>
              <w:t>, 10, Пожарная часть</w:t>
            </w:r>
          </w:p>
        </w:tc>
      </w:tr>
      <w:tr w:rsidR="00D43A74" w14:paraId="5899CE05"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1343C10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16.00 – 17.00</w:t>
            </w:r>
          </w:p>
        </w:tc>
        <w:tc>
          <w:tcPr>
            <w:tcW w:w="3348" w:type="dxa"/>
            <w:tcBorders>
              <w:top w:val="single" w:sz="4" w:space="0" w:color="auto"/>
              <w:left w:val="single" w:sz="4" w:space="0" w:color="auto"/>
              <w:bottom w:val="single" w:sz="4" w:space="0" w:color="auto"/>
              <w:right w:val="single" w:sz="4" w:space="0" w:color="auto"/>
            </w:tcBorders>
            <w:hideMark/>
          </w:tcPr>
          <w:p w14:paraId="2951F687"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Закрытие Соревнований</w:t>
            </w:r>
          </w:p>
        </w:tc>
        <w:tc>
          <w:tcPr>
            <w:tcW w:w="4336" w:type="dxa"/>
            <w:tcBorders>
              <w:top w:val="single" w:sz="4" w:space="0" w:color="auto"/>
              <w:left w:val="single" w:sz="4" w:space="0" w:color="auto"/>
              <w:bottom w:val="single" w:sz="4" w:space="0" w:color="auto"/>
              <w:right w:val="single" w:sz="4" w:space="0" w:color="auto"/>
            </w:tcBorders>
            <w:vAlign w:val="center"/>
            <w:hideMark/>
          </w:tcPr>
          <w:p w14:paraId="486B549C"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ул. Обручева, 40А, МБОУ «СОШ № 24»</w:t>
            </w:r>
          </w:p>
        </w:tc>
      </w:tr>
      <w:tr w:rsidR="00D43A74" w14:paraId="076DB208" w14:textId="77777777" w:rsidTr="00D43A74">
        <w:trPr>
          <w:gridAfter w:val="1"/>
          <w:wAfter w:w="10" w:type="dxa"/>
        </w:trPr>
        <w:tc>
          <w:tcPr>
            <w:tcW w:w="1701" w:type="dxa"/>
            <w:tcBorders>
              <w:top w:val="single" w:sz="4" w:space="0" w:color="auto"/>
              <w:left w:val="single" w:sz="4" w:space="0" w:color="auto"/>
              <w:bottom w:val="single" w:sz="4" w:space="0" w:color="auto"/>
              <w:right w:val="single" w:sz="4" w:space="0" w:color="auto"/>
            </w:tcBorders>
            <w:hideMark/>
          </w:tcPr>
          <w:p w14:paraId="1F817E7E"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с 17.30</w:t>
            </w:r>
          </w:p>
        </w:tc>
        <w:tc>
          <w:tcPr>
            <w:tcW w:w="3348" w:type="dxa"/>
            <w:tcBorders>
              <w:top w:val="single" w:sz="4" w:space="0" w:color="auto"/>
              <w:left w:val="single" w:sz="4" w:space="0" w:color="auto"/>
              <w:bottom w:val="single" w:sz="4" w:space="0" w:color="auto"/>
              <w:right w:val="single" w:sz="4" w:space="0" w:color="auto"/>
            </w:tcBorders>
            <w:hideMark/>
          </w:tcPr>
          <w:p w14:paraId="45DE7819" w14:textId="77777777" w:rsidR="00D43A74" w:rsidRDefault="00D43A74">
            <w:pPr>
              <w:pStyle w:val="aff1"/>
              <w:spacing w:after="35" w:line="247" w:lineRule="auto"/>
              <w:ind w:left="0"/>
              <w:rPr>
                <w:rFonts w:ascii="Times New Roman" w:hAnsi="Times New Roman" w:cs="Times New Roman"/>
                <w:sz w:val="24"/>
                <w:szCs w:val="24"/>
              </w:rPr>
            </w:pPr>
            <w:r>
              <w:rPr>
                <w:rFonts w:ascii="Times New Roman" w:hAnsi="Times New Roman" w:cs="Times New Roman"/>
                <w:sz w:val="24"/>
                <w:szCs w:val="24"/>
              </w:rPr>
              <w:t>Отъезд участников</w:t>
            </w:r>
          </w:p>
        </w:tc>
        <w:tc>
          <w:tcPr>
            <w:tcW w:w="4336" w:type="dxa"/>
            <w:tcBorders>
              <w:top w:val="single" w:sz="4" w:space="0" w:color="auto"/>
              <w:left w:val="single" w:sz="4" w:space="0" w:color="auto"/>
              <w:bottom w:val="single" w:sz="4" w:space="0" w:color="auto"/>
              <w:right w:val="single" w:sz="4" w:space="0" w:color="auto"/>
            </w:tcBorders>
          </w:tcPr>
          <w:p w14:paraId="02B22623" w14:textId="77777777" w:rsidR="00D43A74" w:rsidRDefault="00D43A74">
            <w:pPr>
              <w:pStyle w:val="aff1"/>
              <w:spacing w:after="35" w:line="247" w:lineRule="auto"/>
              <w:ind w:left="0"/>
              <w:rPr>
                <w:rFonts w:ascii="Times New Roman" w:hAnsi="Times New Roman" w:cs="Times New Roman"/>
                <w:sz w:val="24"/>
                <w:szCs w:val="24"/>
              </w:rPr>
            </w:pPr>
          </w:p>
        </w:tc>
      </w:tr>
    </w:tbl>
    <w:p w14:paraId="756749F4" w14:textId="77777777" w:rsidR="00DB55EA" w:rsidRDefault="00DB55EA" w:rsidP="00DB55EA">
      <w:pPr>
        <w:spacing w:after="35" w:line="247" w:lineRule="auto"/>
        <w:rPr>
          <w:rFonts w:ascii="Times New Roman" w:hAnsi="Times New Roman" w:cs="Times New Roman"/>
          <w:sz w:val="28"/>
          <w:szCs w:val="28"/>
        </w:rPr>
      </w:pPr>
    </w:p>
    <w:p w14:paraId="1653A1EC" w14:textId="298F3169" w:rsidR="00D43A74" w:rsidRPr="00DB55EA" w:rsidRDefault="00DB55EA" w:rsidP="00DB55EA">
      <w:pPr>
        <w:spacing w:after="35" w:line="247" w:lineRule="auto"/>
        <w:jc w:val="both"/>
        <w:rPr>
          <w:rFonts w:ascii="Times New Roman" w:hAnsi="Times New Roman" w:cs="Times New Roman"/>
          <w:sz w:val="28"/>
          <w:szCs w:val="28"/>
        </w:rPr>
      </w:pPr>
      <w:r w:rsidRPr="00DB55EA">
        <w:rPr>
          <w:rFonts w:ascii="Times New Roman" w:hAnsi="Times New Roman" w:cs="Times New Roman"/>
          <w:sz w:val="28"/>
          <w:szCs w:val="28"/>
        </w:rPr>
        <w:t>В с</w:t>
      </w:r>
      <w:r w:rsidR="00D43A74" w:rsidRPr="00DB55EA">
        <w:rPr>
          <w:rFonts w:ascii="Times New Roman" w:hAnsi="Times New Roman" w:cs="Times New Roman"/>
          <w:sz w:val="28"/>
          <w:szCs w:val="28"/>
        </w:rPr>
        <w:t>оревновани</w:t>
      </w:r>
      <w:r w:rsidRPr="00DB55EA">
        <w:rPr>
          <w:rFonts w:ascii="Times New Roman" w:hAnsi="Times New Roman" w:cs="Times New Roman"/>
          <w:sz w:val="28"/>
          <w:szCs w:val="28"/>
        </w:rPr>
        <w:t>я</w:t>
      </w:r>
      <w:r w:rsidR="00D43A74" w:rsidRPr="00DB55EA">
        <w:rPr>
          <w:rFonts w:ascii="Times New Roman" w:hAnsi="Times New Roman" w:cs="Times New Roman"/>
          <w:sz w:val="28"/>
          <w:szCs w:val="28"/>
        </w:rPr>
        <w:t xml:space="preserve"> включаются следующие виды:</w:t>
      </w:r>
    </w:p>
    <w:p w14:paraId="21778A02" w14:textId="77777777" w:rsidR="00D43A74" w:rsidRPr="00DB55EA" w:rsidRDefault="00D43A74" w:rsidP="00DB55EA">
      <w:pPr>
        <w:pStyle w:val="aff1"/>
        <w:numPr>
          <w:ilvl w:val="0"/>
          <w:numId w:val="7"/>
        </w:numPr>
        <w:spacing w:after="35" w:line="247" w:lineRule="auto"/>
        <w:ind w:left="0" w:firstLine="709"/>
        <w:jc w:val="both"/>
        <w:rPr>
          <w:rFonts w:ascii="Times New Roman" w:hAnsi="Times New Roman" w:cs="Times New Roman"/>
          <w:i/>
          <w:iCs/>
          <w:sz w:val="28"/>
          <w:szCs w:val="28"/>
        </w:rPr>
      </w:pPr>
      <w:r w:rsidRPr="00DB55EA">
        <w:rPr>
          <w:rFonts w:ascii="Times New Roman" w:hAnsi="Times New Roman" w:cs="Times New Roman"/>
          <w:i/>
          <w:iCs/>
          <w:sz w:val="28"/>
          <w:szCs w:val="28"/>
        </w:rPr>
        <w:t>Комбинированная пожарная эстафета (</w:t>
      </w:r>
      <w:proofErr w:type="spellStart"/>
      <w:r w:rsidRPr="00DB55EA">
        <w:rPr>
          <w:rFonts w:ascii="Times New Roman" w:hAnsi="Times New Roman" w:cs="Times New Roman"/>
          <w:i/>
          <w:iCs/>
          <w:sz w:val="28"/>
          <w:szCs w:val="28"/>
        </w:rPr>
        <w:t>коэфф</w:t>
      </w:r>
      <w:proofErr w:type="spellEnd"/>
      <w:r w:rsidRPr="00DB55EA">
        <w:rPr>
          <w:rFonts w:ascii="Times New Roman" w:hAnsi="Times New Roman" w:cs="Times New Roman"/>
          <w:i/>
          <w:iCs/>
          <w:sz w:val="28"/>
          <w:szCs w:val="28"/>
        </w:rPr>
        <w:t>. 1);</w:t>
      </w:r>
    </w:p>
    <w:p w14:paraId="01F62A90" w14:textId="77777777" w:rsidR="00D43A74" w:rsidRPr="00DB55EA" w:rsidRDefault="00D43A74" w:rsidP="00DB55EA">
      <w:pPr>
        <w:pStyle w:val="aff1"/>
        <w:numPr>
          <w:ilvl w:val="0"/>
          <w:numId w:val="7"/>
        </w:numPr>
        <w:spacing w:after="35" w:line="247" w:lineRule="auto"/>
        <w:ind w:left="0" w:firstLine="709"/>
        <w:jc w:val="both"/>
        <w:rPr>
          <w:rFonts w:ascii="Times New Roman" w:hAnsi="Times New Roman" w:cs="Times New Roman"/>
          <w:i/>
          <w:iCs/>
          <w:sz w:val="28"/>
          <w:szCs w:val="28"/>
        </w:rPr>
      </w:pPr>
      <w:r w:rsidRPr="00DB55EA">
        <w:rPr>
          <w:rFonts w:ascii="Times New Roman" w:hAnsi="Times New Roman" w:cs="Times New Roman"/>
          <w:i/>
          <w:iCs/>
          <w:sz w:val="28"/>
          <w:szCs w:val="28"/>
        </w:rPr>
        <w:t>Контрольно-силовые упражнения (</w:t>
      </w:r>
      <w:proofErr w:type="spellStart"/>
      <w:r w:rsidRPr="00DB55EA">
        <w:rPr>
          <w:rFonts w:ascii="Times New Roman" w:hAnsi="Times New Roman" w:cs="Times New Roman"/>
          <w:i/>
          <w:iCs/>
          <w:sz w:val="28"/>
          <w:szCs w:val="28"/>
        </w:rPr>
        <w:t>коэфф</w:t>
      </w:r>
      <w:proofErr w:type="spellEnd"/>
      <w:r w:rsidRPr="00DB55EA">
        <w:rPr>
          <w:rFonts w:ascii="Times New Roman" w:hAnsi="Times New Roman" w:cs="Times New Roman"/>
          <w:i/>
          <w:iCs/>
          <w:sz w:val="28"/>
          <w:szCs w:val="28"/>
        </w:rPr>
        <w:t>. 0,5);</w:t>
      </w:r>
    </w:p>
    <w:p w14:paraId="5BCB7824" w14:textId="77777777" w:rsidR="00D43A74" w:rsidRPr="00DB55EA" w:rsidRDefault="00D43A74" w:rsidP="00DB55EA">
      <w:pPr>
        <w:pStyle w:val="aff1"/>
        <w:numPr>
          <w:ilvl w:val="0"/>
          <w:numId w:val="7"/>
        </w:numPr>
        <w:spacing w:after="35" w:line="247" w:lineRule="auto"/>
        <w:ind w:left="0" w:firstLine="709"/>
        <w:jc w:val="both"/>
        <w:rPr>
          <w:rFonts w:ascii="Times New Roman" w:hAnsi="Times New Roman" w:cs="Times New Roman"/>
          <w:i/>
          <w:iCs/>
          <w:sz w:val="28"/>
          <w:szCs w:val="28"/>
        </w:rPr>
      </w:pPr>
      <w:r w:rsidRPr="00DB55EA">
        <w:rPr>
          <w:rFonts w:ascii="Times New Roman" w:hAnsi="Times New Roman" w:cs="Times New Roman"/>
          <w:i/>
          <w:iCs/>
          <w:sz w:val="28"/>
          <w:szCs w:val="28"/>
        </w:rPr>
        <w:t>Полоса препятствий (</w:t>
      </w:r>
      <w:proofErr w:type="spellStart"/>
      <w:r w:rsidRPr="00DB55EA">
        <w:rPr>
          <w:rFonts w:ascii="Times New Roman" w:hAnsi="Times New Roman" w:cs="Times New Roman"/>
          <w:i/>
          <w:iCs/>
          <w:sz w:val="28"/>
          <w:szCs w:val="28"/>
        </w:rPr>
        <w:t>коэфф</w:t>
      </w:r>
      <w:proofErr w:type="spellEnd"/>
      <w:r w:rsidRPr="00DB55EA">
        <w:rPr>
          <w:rFonts w:ascii="Times New Roman" w:hAnsi="Times New Roman" w:cs="Times New Roman"/>
          <w:i/>
          <w:iCs/>
          <w:sz w:val="28"/>
          <w:szCs w:val="28"/>
        </w:rPr>
        <w:t>. 1);</w:t>
      </w:r>
    </w:p>
    <w:p w14:paraId="27CCEA84" w14:textId="77777777" w:rsidR="00D43A74" w:rsidRPr="00DB55EA" w:rsidRDefault="00D43A74" w:rsidP="00DB55EA">
      <w:pPr>
        <w:pStyle w:val="aff1"/>
        <w:numPr>
          <w:ilvl w:val="0"/>
          <w:numId w:val="7"/>
        </w:numPr>
        <w:spacing w:after="35" w:line="247" w:lineRule="auto"/>
        <w:ind w:left="0" w:firstLine="709"/>
        <w:jc w:val="both"/>
        <w:rPr>
          <w:rFonts w:ascii="Times New Roman" w:hAnsi="Times New Roman" w:cs="Times New Roman"/>
          <w:i/>
          <w:iCs/>
          <w:sz w:val="28"/>
          <w:szCs w:val="28"/>
        </w:rPr>
      </w:pPr>
      <w:r w:rsidRPr="00DB55EA">
        <w:rPr>
          <w:rFonts w:ascii="Times New Roman" w:hAnsi="Times New Roman" w:cs="Times New Roman"/>
          <w:i/>
          <w:iCs/>
          <w:sz w:val="28"/>
          <w:szCs w:val="28"/>
        </w:rPr>
        <w:t>Поисково-спасательные работы (</w:t>
      </w:r>
      <w:proofErr w:type="spellStart"/>
      <w:r w:rsidRPr="00DB55EA">
        <w:rPr>
          <w:rFonts w:ascii="Times New Roman" w:hAnsi="Times New Roman" w:cs="Times New Roman"/>
          <w:i/>
          <w:iCs/>
          <w:sz w:val="28"/>
          <w:szCs w:val="28"/>
        </w:rPr>
        <w:t>коэфф</w:t>
      </w:r>
      <w:proofErr w:type="spellEnd"/>
      <w:r w:rsidRPr="00DB55EA">
        <w:rPr>
          <w:rFonts w:ascii="Times New Roman" w:hAnsi="Times New Roman" w:cs="Times New Roman"/>
          <w:i/>
          <w:iCs/>
          <w:sz w:val="28"/>
          <w:szCs w:val="28"/>
        </w:rPr>
        <w:t>. 1,5);</w:t>
      </w:r>
    </w:p>
    <w:p w14:paraId="7B4D8C30" w14:textId="77777777" w:rsidR="00D43A74" w:rsidRPr="00DB55EA" w:rsidRDefault="00D43A74" w:rsidP="00DB55EA">
      <w:pPr>
        <w:pStyle w:val="aff1"/>
        <w:numPr>
          <w:ilvl w:val="0"/>
          <w:numId w:val="7"/>
        </w:numPr>
        <w:spacing w:after="35" w:line="247" w:lineRule="auto"/>
        <w:ind w:left="0" w:firstLine="709"/>
        <w:jc w:val="both"/>
        <w:rPr>
          <w:rFonts w:ascii="Times New Roman" w:hAnsi="Times New Roman" w:cs="Times New Roman"/>
          <w:i/>
          <w:iCs/>
          <w:sz w:val="28"/>
          <w:szCs w:val="28"/>
        </w:rPr>
      </w:pPr>
      <w:r w:rsidRPr="00DB55EA">
        <w:rPr>
          <w:rFonts w:ascii="Times New Roman" w:hAnsi="Times New Roman" w:cs="Times New Roman"/>
          <w:i/>
          <w:iCs/>
          <w:sz w:val="28"/>
          <w:szCs w:val="28"/>
        </w:rPr>
        <w:t>Маршрут выживания (</w:t>
      </w:r>
      <w:proofErr w:type="spellStart"/>
      <w:r w:rsidRPr="00DB55EA">
        <w:rPr>
          <w:rFonts w:ascii="Times New Roman" w:hAnsi="Times New Roman" w:cs="Times New Roman"/>
          <w:i/>
          <w:iCs/>
          <w:sz w:val="28"/>
          <w:szCs w:val="28"/>
        </w:rPr>
        <w:t>коэфф</w:t>
      </w:r>
      <w:proofErr w:type="spellEnd"/>
      <w:r w:rsidRPr="00DB55EA">
        <w:rPr>
          <w:rFonts w:ascii="Times New Roman" w:hAnsi="Times New Roman" w:cs="Times New Roman"/>
          <w:i/>
          <w:iCs/>
          <w:sz w:val="28"/>
          <w:szCs w:val="28"/>
        </w:rPr>
        <w:t>. 2);</w:t>
      </w:r>
    </w:p>
    <w:p w14:paraId="6907FD27" w14:textId="77777777" w:rsidR="00D43A74" w:rsidRPr="00DB55EA" w:rsidRDefault="00D43A74" w:rsidP="00DB55EA">
      <w:pPr>
        <w:pStyle w:val="aff1"/>
        <w:numPr>
          <w:ilvl w:val="0"/>
          <w:numId w:val="7"/>
        </w:numPr>
        <w:spacing w:after="35" w:line="247" w:lineRule="auto"/>
        <w:ind w:left="0" w:firstLine="709"/>
        <w:jc w:val="both"/>
        <w:rPr>
          <w:rFonts w:ascii="Times New Roman" w:hAnsi="Times New Roman" w:cs="Times New Roman"/>
          <w:i/>
          <w:iCs/>
          <w:sz w:val="28"/>
          <w:szCs w:val="28"/>
        </w:rPr>
      </w:pPr>
      <w:r w:rsidRPr="00DB55EA">
        <w:rPr>
          <w:rFonts w:ascii="Times New Roman" w:hAnsi="Times New Roman" w:cs="Times New Roman"/>
          <w:i/>
          <w:iCs/>
          <w:sz w:val="28"/>
          <w:szCs w:val="28"/>
        </w:rPr>
        <w:t>Конкурсная программа (видео-визитка команд) (</w:t>
      </w:r>
      <w:proofErr w:type="spellStart"/>
      <w:r w:rsidRPr="00DB55EA">
        <w:rPr>
          <w:rFonts w:ascii="Times New Roman" w:hAnsi="Times New Roman" w:cs="Times New Roman"/>
          <w:i/>
          <w:iCs/>
          <w:sz w:val="28"/>
          <w:szCs w:val="28"/>
        </w:rPr>
        <w:t>коэфф</w:t>
      </w:r>
      <w:proofErr w:type="spellEnd"/>
      <w:r w:rsidRPr="00DB55EA">
        <w:rPr>
          <w:rFonts w:ascii="Times New Roman" w:hAnsi="Times New Roman" w:cs="Times New Roman"/>
          <w:i/>
          <w:iCs/>
          <w:sz w:val="28"/>
          <w:szCs w:val="28"/>
        </w:rPr>
        <w:t>. 0,2).</w:t>
      </w:r>
    </w:p>
    <w:p w14:paraId="4EE7A3D0" w14:textId="622EE22A" w:rsidR="00D10F54" w:rsidRDefault="0056731B" w:rsidP="00DB55EA">
      <w:pPr>
        <w:pStyle w:val="33"/>
        <w:spacing w:after="0" w:line="240" w:lineRule="auto"/>
        <w:ind w:firstLine="709"/>
        <w:jc w:val="both"/>
        <w:rPr>
          <w:rFonts w:ascii="Times New Roman" w:hAnsi="Times New Roman" w:cs="Times New Roman"/>
          <w:bCs/>
          <w:sz w:val="28"/>
          <w:szCs w:val="28"/>
        </w:rPr>
      </w:pPr>
      <w:r w:rsidRPr="00DB55EA">
        <w:rPr>
          <w:rFonts w:ascii="Times New Roman" w:hAnsi="Times New Roman" w:cs="Times New Roman"/>
          <w:bCs/>
          <w:sz w:val="28"/>
          <w:szCs w:val="28"/>
        </w:rPr>
        <w:t>Подробн</w:t>
      </w:r>
      <w:r w:rsidR="00D43A74" w:rsidRPr="00DB55EA">
        <w:rPr>
          <w:rFonts w:ascii="Times New Roman" w:hAnsi="Times New Roman" w:cs="Times New Roman"/>
          <w:bCs/>
          <w:sz w:val="28"/>
          <w:szCs w:val="28"/>
        </w:rPr>
        <w:t>ые</w:t>
      </w:r>
      <w:r w:rsidRPr="00DB55EA">
        <w:rPr>
          <w:rFonts w:ascii="Times New Roman" w:hAnsi="Times New Roman" w:cs="Times New Roman"/>
          <w:bCs/>
          <w:sz w:val="28"/>
          <w:szCs w:val="28"/>
        </w:rPr>
        <w:t xml:space="preserve"> </w:t>
      </w:r>
      <w:r w:rsidR="00D43A74" w:rsidRPr="00DB55EA">
        <w:rPr>
          <w:rFonts w:ascii="Times New Roman" w:hAnsi="Times New Roman" w:cs="Times New Roman"/>
          <w:bCs/>
          <w:sz w:val="28"/>
          <w:szCs w:val="28"/>
        </w:rPr>
        <w:t>условия</w:t>
      </w:r>
      <w:r w:rsidRPr="00DB55EA">
        <w:rPr>
          <w:rFonts w:ascii="Times New Roman" w:hAnsi="Times New Roman" w:cs="Times New Roman"/>
          <w:bCs/>
          <w:sz w:val="28"/>
          <w:szCs w:val="28"/>
        </w:rPr>
        <w:t xml:space="preserve"> размещен</w:t>
      </w:r>
      <w:r w:rsidR="00D43A74" w:rsidRPr="00DB55EA">
        <w:rPr>
          <w:rFonts w:ascii="Times New Roman" w:hAnsi="Times New Roman" w:cs="Times New Roman"/>
          <w:bCs/>
          <w:sz w:val="28"/>
          <w:szCs w:val="28"/>
        </w:rPr>
        <w:t>ы</w:t>
      </w:r>
      <w:r w:rsidRPr="00DB55EA">
        <w:rPr>
          <w:rFonts w:ascii="Times New Roman" w:hAnsi="Times New Roman" w:cs="Times New Roman"/>
          <w:bCs/>
          <w:sz w:val="28"/>
          <w:szCs w:val="28"/>
        </w:rPr>
        <w:t xml:space="preserve"> в Приложении № 1</w:t>
      </w:r>
    </w:p>
    <w:p w14:paraId="10BC7D23" w14:textId="77777777" w:rsidR="00DB55EA" w:rsidRDefault="00DB55EA" w:rsidP="00DB55EA">
      <w:pPr>
        <w:pStyle w:val="aff1"/>
        <w:shd w:val="clear" w:color="auto" w:fill="FFFFFF"/>
        <w:spacing w:after="0" w:line="240" w:lineRule="auto"/>
        <w:ind w:left="0" w:firstLine="709"/>
        <w:jc w:val="both"/>
        <w:rPr>
          <w:rFonts w:ascii="Times New Roman" w:hAnsi="Times New Roman" w:cs="Times New Roman"/>
          <w:b/>
          <w:sz w:val="24"/>
          <w:szCs w:val="24"/>
        </w:rPr>
      </w:pPr>
    </w:p>
    <w:p w14:paraId="5366BEDA" w14:textId="77777777" w:rsidR="00DB55EA" w:rsidRDefault="00D43A74" w:rsidP="00DB55EA">
      <w:pPr>
        <w:pStyle w:val="aff1"/>
        <w:shd w:val="clear" w:color="auto" w:fill="FFFFFF"/>
        <w:spacing w:after="0" w:line="240" w:lineRule="auto"/>
        <w:ind w:left="0" w:firstLine="709"/>
        <w:jc w:val="both"/>
        <w:rPr>
          <w:rFonts w:ascii="Times New Roman" w:hAnsi="Times New Roman" w:cs="Times New Roman"/>
          <w:sz w:val="28"/>
          <w:szCs w:val="28"/>
        </w:rPr>
      </w:pPr>
      <w:r w:rsidRPr="00DB55EA">
        <w:rPr>
          <w:rFonts w:ascii="Times New Roman" w:hAnsi="Times New Roman" w:cs="Times New Roman"/>
          <w:b/>
          <w:sz w:val="28"/>
          <w:szCs w:val="28"/>
        </w:rPr>
        <w:t>Дополнительную информацию</w:t>
      </w:r>
      <w:r w:rsidR="0056731B" w:rsidRPr="00DB55EA">
        <w:rPr>
          <w:rFonts w:ascii="Times New Roman" w:hAnsi="Times New Roman" w:cs="Times New Roman"/>
          <w:sz w:val="28"/>
          <w:szCs w:val="28"/>
        </w:rPr>
        <w:t xml:space="preserve"> по проведению соревнований «Школа безопасности» можно получить в Оргкомитете соревнований в социальной сети ВКонтакте</w:t>
      </w:r>
      <w:r w:rsidR="00DB55EA">
        <w:rPr>
          <w:rFonts w:ascii="Times New Roman" w:hAnsi="Times New Roman" w:cs="Times New Roman"/>
          <w:sz w:val="28"/>
          <w:szCs w:val="28"/>
        </w:rPr>
        <w:t xml:space="preserve">: </w:t>
      </w:r>
      <w:hyperlink r:id="rId12" w:history="1">
        <w:r w:rsidR="00DB55EA" w:rsidRPr="004C6E48">
          <w:rPr>
            <w:rStyle w:val="a6"/>
            <w:rFonts w:ascii="Times New Roman" w:hAnsi="Times New Roman" w:cs="Times New Roman"/>
            <w:sz w:val="28"/>
            <w:szCs w:val="28"/>
          </w:rPr>
          <w:t>https://vk.ru/shbbaikal</w:t>
        </w:r>
      </w:hyperlink>
      <w:r w:rsidR="00DB55EA">
        <w:rPr>
          <w:rFonts w:ascii="Times New Roman" w:hAnsi="Times New Roman" w:cs="Times New Roman"/>
          <w:sz w:val="28"/>
          <w:szCs w:val="28"/>
        </w:rPr>
        <w:t>.</w:t>
      </w:r>
    </w:p>
    <w:p w14:paraId="3805F722" w14:textId="77777777" w:rsidR="00DB55EA" w:rsidRDefault="0056731B" w:rsidP="00DB55EA">
      <w:pPr>
        <w:pStyle w:val="aff1"/>
        <w:shd w:val="clear" w:color="auto" w:fill="FFFFFF"/>
        <w:spacing w:after="0" w:line="240" w:lineRule="auto"/>
        <w:ind w:left="0" w:firstLine="709"/>
        <w:jc w:val="both"/>
        <w:rPr>
          <w:rFonts w:ascii="Times New Roman" w:hAnsi="Times New Roman" w:cs="Times New Roman"/>
          <w:sz w:val="28"/>
          <w:szCs w:val="28"/>
        </w:rPr>
      </w:pPr>
      <w:r w:rsidRPr="00DB55EA">
        <w:rPr>
          <w:rFonts w:ascii="Times New Roman" w:hAnsi="Times New Roman" w:cs="Times New Roman"/>
          <w:sz w:val="28"/>
          <w:szCs w:val="28"/>
        </w:rPr>
        <w:t xml:space="preserve">Информацию по программе, условиям состязаний у Главного судьи соревнований: </w:t>
      </w:r>
      <w:r w:rsidRPr="00DB55EA">
        <w:rPr>
          <w:rFonts w:ascii="Times New Roman" w:eastAsia="Calibri" w:hAnsi="Times New Roman" w:cs="Times New Roman"/>
          <w:sz w:val="28"/>
          <w:szCs w:val="28"/>
          <w:lang w:eastAsia="en-US"/>
        </w:rPr>
        <w:t>Бокарева Сергея Михайловича (</w:t>
      </w:r>
      <w:r w:rsidR="00DB55EA">
        <w:rPr>
          <w:rFonts w:ascii="Times New Roman" w:eastAsia="Calibri" w:hAnsi="Times New Roman" w:cs="Times New Roman"/>
          <w:sz w:val="28"/>
          <w:szCs w:val="28"/>
          <w:lang w:eastAsia="en-US"/>
        </w:rPr>
        <w:t>номер телефона:</w:t>
      </w:r>
      <w:r w:rsidRPr="00DB55EA">
        <w:rPr>
          <w:rFonts w:ascii="Times New Roman" w:eastAsia="Calibri" w:hAnsi="Times New Roman" w:cs="Times New Roman"/>
          <w:sz w:val="28"/>
          <w:szCs w:val="28"/>
          <w:lang w:eastAsia="en-US"/>
        </w:rPr>
        <w:t xml:space="preserve"> 89025141519</w:t>
      </w:r>
      <w:r w:rsidRPr="00DB55EA">
        <w:rPr>
          <w:rFonts w:ascii="Times New Roman" w:hAnsi="Times New Roman" w:cs="Times New Roman"/>
          <w:sz w:val="28"/>
          <w:szCs w:val="28"/>
        </w:rPr>
        <w:t>).</w:t>
      </w:r>
    </w:p>
    <w:p w14:paraId="0692398C" w14:textId="206C2E5E" w:rsidR="00D10F54" w:rsidRPr="00DB55EA" w:rsidRDefault="0056731B" w:rsidP="00DB55EA">
      <w:pPr>
        <w:pStyle w:val="aff1"/>
        <w:shd w:val="clear" w:color="auto" w:fill="FFFFFF"/>
        <w:spacing w:after="0" w:line="240" w:lineRule="auto"/>
        <w:ind w:left="0" w:firstLine="709"/>
        <w:jc w:val="both"/>
        <w:rPr>
          <w:rFonts w:ascii="Times New Roman" w:hAnsi="Times New Roman" w:cs="Times New Roman"/>
          <w:sz w:val="28"/>
          <w:szCs w:val="28"/>
        </w:rPr>
      </w:pPr>
      <w:r w:rsidRPr="00DB55EA">
        <w:rPr>
          <w:rFonts w:ascii="Times New Roman" w:hAnsi="Times New Roman" w:cs="Times New Roman"/>
          <w:sz w:val="28"/>
          <w:szCs w:val="28"/>
        </w:rPr>
        <w:t xml:space="preserve">Информацию по организационным вопросам, а </w:t>
      </w:r>
      <w:r w:rsidR="00DB55EA" w:rsidRPr="00DB55EA">
        <w:rPr>
          <w:rFonts w:ascii="Times New Roman" w:hAnsi="Times New Roman" w:cs="Times New Roman"/>
          <w:sz w:val="28"/>
          <w:szCs w:val="28"/>
        </w:rPr>
        <w:t>также</w:t>
      </w:r>
      <w:r w:rsidRPr="00DB55EA">
        <w:rPr>
          <w:rFonts w:ascii="Times New Roman" w:hAnsi="Times New Roman" w:cs="Times New Roman"/>
          <w:sz w:val="28"/>
          <w:szCs w:val="28"/>
        </w:rPr>
        <w:t xml:space="preserve"> питанию, проживанию у заместителя главного судьи Брюхановой Натальи Сергеевны </w:t>
      </w:r>
      <w:r w:rsidR="004939CD">
        <w:rPr>
          <w:rFonts w:ascii="Times New Roman" w:hAnsi="Times New Roman" w:cs="Times New Roman"/>
          <w:sz w:val="28"/>
          <w:szCs w:val="28"/>
        </w:rPr>
        <w:br/>
      </w:r>
      <w:r w:rsidRPr="00DB55EA">
        <w:rPr>
          <w:rFonts w:ascii="Times New Roman" w:hAnsi="Times New Roman" w:cs="Times New Roman"/>
          <w:sz w:val="28"/>
          <w:szCs w:val="28"/>
        </w:rPr>
        <w:t>(</w:t>
      </w:r>
      <w:r w:rsidR="00DB55EA">
        <w:rPr>
          <w:rFonts w:ascii="Times New Roman" w:hAnsi="Times New Roman" w:cs="Times New Roman"/>
          <w:sz w:val="28"/>
          <w:szCs w:val="28"/>
        </w:rPr>
        <w:t xml:space="preserve">номер телефона: </w:t>
      </w:r>
      <w:r w:rsidRPr="00DB55EA">
        <w:rPr>
          <w:rFonts w:ascii="Times New Roman" w:hAnsi="Times New Roman" w:cs="Times New Roman"/>
          <w:sz w:val="28"/>
          <w:szCs w:val="28"/>
        </w:rPr>
        <w:t xml:space="preserve">89642233319). </w:t>
      </w:r>
    </w:p>
    <w:p w14:paraId="32B67385" w14:textId="77777777" w:rsidR="00D10F54" w:rsidRDefault="0056731B" w:rsidP="00DB55EA">
      <w:pPr>
        <w:spacing w:after="0" w:line="240" w:lineRule="auto"/>
        <w:ind w:firstLine="709"/>
        <w:jc w:val="both"/>
        <w:rPr>
          <w:rFonts w:ascii="Times New Roman" w:hAnsi="Times New Roman" w:cs="Times New Roman"/>
          <w:kern w:val="24"/>
          <w:sz w:val="24"/>
          <w:szCs w:val="24"/>
        </w:rPr>
        <w:sectPr w:rsidR="00D10F54">
          <w:footerReference w:type="even" r:id="rId13"/>
          <w:footerReference w:type="default" r:id="rId14"/>
          <w:pgSz w:w="11906" w:h="16838"/>
          <w:pgMar w:top="1134" w:right="567" w:bottom="1134" w:left="1418" w:header="709" w:footer="0" w:gutter="0"/>
          <w:cols w:space="708"/>
          <w:docGrid w:linePitch="360"/>
        </w:sectPr>
      </w:pPr>
      <w:r>
        <w:rPr>
          <w:rFonts w:ascii="Times New Roman" w:hAnsi="Times New Roman" w:cs="Times New Roman"/>
          <w:kern w:val="24"/>
          <w:sz w:val="24"/>
          <w:szCs w:val="24"/>
        </w:rPr>
        <w:br/>
      </w:r>
    </w:p>
    <w:p w14:paraId="1C7A8FFB" w14:textId="77777777" w:rsidR="00D10F54" w:rsidRPr="0018428F" w:rsidRDefault="0056731B">
      <w:pPr>
        <w:spacing w:after="0"/>
        <w:ind w:left="3402"/>
        <w:rPr>
          <w:rFonts w:ascii="Times New Roman" w:hAnsi="Times New Roman" w:cs="Times New Roman"/>
          <w:sz w:val="20"/>
          <w:szCs w:val="20"/>
          <w:u w:val="single"/>
        </w:rPr>
      </w:pPr>
      <w:r w:rsidRPr="0018428F">
        <w:rPr>
          <w:rFonts w:ascii="Times New Roman" w:hAnsi="Times New Roman" w:cs="Times New Roman"/>
          <w:b/>
          <w:sz w:val="20"/>
          <w:szCs w:val="20"/>
        </w:rPr>
        <w:lastRenderedPageBreak/>
        <w:t xml:space="preserve">В главную судейскую коллегию от </w:t>
      </w:r>
      <w:r w:rsidRPr="0018428F">
        <w:rPr>
          <w:rFonts w:ascii="Times New Roman" w:hAnsi="Times New Roman" w:cs="Times New Roman"/>
          <w:sz w:val="20"/>
          <w:szCs w:val="20"/>
          <w:u w:val="single"/>
        </w:rPr>
        <w:t>____________________________________________________________________________________________________________________________________________________________________________________________________________________________________________</w:t>
      </w:r>
    </w:p>
    <w:p w14:paraId="019E0815" w14:textId="53A5243E" w:rsidR="00D10F54" w:rsidRPr="0018428F" w:rsidRDefault="0056731B" w:rsidP="0018428F">
      <w:pPr>
        <w:spacing w:after="0"/>
        <w:ind w:left="3402"/>
        <w:rPr>
          <w:rFonts w:ascii="Times New Roman" w:hAnsi="Times New Roman" w:cs="Times New Roman"/>
          <w:sz w:val="20"/>
          <w:szCs w:val="20"/>
          <w:u w:val="single"/>
        </w:rPr>
      </w:pPr>
      <w:r w:rsidRPr="0018428F">
        <w:rPr>
          <w:rFonts w:ascii="Times New Roman" w:hAnsi="Times New Roman" w:cs="Times New Roman"/>
          <w:i/>
          <w:iCs/>
          <w:sz w:val="20"/>
          <w:szCs w:val="20"/>
        </w:rPr>
        <w:t>название командирующей организации, адрес, телефон,</w:t>
      </w:r>
      <w:r w:rsidRPr="0018428F">
        <w:rPr>
          <w:rFonts w:ascii="Times New Roman" w:hAnsi="Times New Roman" w:cs="Times New Roman"/>
          <w:i/>
          <w:iCs/>
          <w:sz w:val="20"/>
          <w:szCs w:val="20"/>
        </w:rPr>
        <w:br/>
      </w:r>
      <w:r w:rsidRPr="0018428F">
        <w:rPr>
          <w:rFonts w:ascii="Times New Roman" w:hAnsi="Times New Roman" w:cs="Times New Roman"/>
          <w:i/>
          <w:iCs/>
          <w:sz w:val="20"/>
          <w:szCs w:val="20"/>
          <w:lang w:val="en-US"/>
        </w:rPr>
        <w:t>e</w:t>
      </w:r>
      <w:r w:rsidRPr="0018428F">
        <w:rPr>
          <w:rFonts w:ascii="Times New Roman" w:hAnsi="Times New Roman" w:cs="Times New Roman"/>
          <w:i/>
          <w:iCs/>
          <w:sz w:val="20"/>
          <w:szCs w:val="20"/>
        </w:rPr>
        <w:t>-</w:t>
      </w:r>
      <w:r w:rsidRPr="0018428F">
        <w:rPr>
          <w:rFonts w:ascii="Times New Roman" w:hAnsi="Times New Roman" w:cs="Times New Roman"/>
          <w:i/>
          <w:iCs/>
          <w:sz w:val="20"/>
          <w:szCs w:val="20"/>
          <w:lang w:val="en-US"/>
        </w:rPr>
        <w:t>mail</w:t>
      </w:r>
    </w:p>
    <w:p w14:paraId="26A8B99D" w14:textId="016C4541" w:rsidR="00D10F54" w:rsidRPr="0018428F" w:rsidRDefault="0056731B">
      <w:pPr>
        <w:pStyle w:val="1"/>
        <w:tabs>
          <w:tab w:val="left" w:pos="0"/>
        </w:tabs>
        <w:suppressAutoHyphens/>
        <w:jc w:val="center"/>
        <w:rPr>
          <w:rFonts w:ascii="Times New Roman" w:hAnsi="Times New Roman" w:cs="Times New Roman"/>
          <w:b/>
          <w:bCs/>
          <w:color w:val="000000"/>
          <w:sz w:val="24"/>
          <w:szCs w:val="24"/>
        </w:rPr>
      </w:pPr>
      <w:r w:rsidRPr="0018428F">
        <w:rPr>
          <w:rFonts w:ascii="Times New Roman" w:hAnsi="Times New Roman" w:cs="Times New Roman"/>
          <w:b/>
          <w:bCs/>
          <w:color w:val="000000"/>
          <w:sz w:val="24"/>
          <w:szCs w:val="24"/>
        </w:rPr>
        <w:t xml:space="preserve">Именная заявка на участие в отборочном этапе Областных соревнований </w:t>
      </w:r>
      <w:r w:rsidR="0018428F">
        <w:rPr>
          <w:rFonts w:ascii="Times New Roman" w:hAnsi="Times New Roman" w:cs="Times New Roman"/>
          <w:b/>
          <w:bCs/>
          <w:color w:val="000000"/>
          <w:sz w:val="24"/>
          <w:szCs w:val="24"/>
        </w:rPr>
        <w:br/>
      </w:r>
      <w:r w:rsidRPr="0018428F">
        <w:rPr>
          <w:rFonts w:ascii="Times New Roman" w:hAnsi="Times New Roman" w:cs="Times New Roman"/>
          <w:b/>
          <w:bCs/>
          <w:color w:val="000000"/>
          <w:sz w:val="24"/>
          <w:szCs w:val="24"/>
        </w:rPr>
        <w:t>«</w:t>
      </w:r>
      <w:r w:rsidRPr="0018428F">
        <w:rPr>
          <w:rFonts w:ascii="Times New Roman" w:hAnsi="Times New Roman" w:cs="Times New Roman"/>
          <w:b/>
          <w:color w:val="auto"/>
          <w:sz w:val="24"/>
          <w:szCs w:val="24"/>
        </w:rPr>
        <w:t>Школа безопасности</w:t>
      </w:r>
      <w:r w:rsidRPr="0018428F">
        <w:rPr>
          <w:rFonts w:ascii="Times New Roman" w:hAnsi="Times New Roman" w:cs="Times New Roman"/>
          <w:b/>
          <w:bCs/>
          <w:color w:val="000000"/>
          <w:sz w:val="24"/>
          <w:szCs w:val="24"/>
        </w:rPr>
        <w:t>»</w:t>
      </w:r>
    </w:p>
    <w:p w14:paraId="31E5876A" w14:textId="77777777" w:rsidR="00D10F54" w:rsidRPr="0018428F" w:rsidRDefault="0056731B">
      <w:pPr>
        <w:tabs>
          <w:tab w:val="right" w:pos="14034"/>
        </w:tabs>
        <w:spacing w:after="0"/>
        <w:jc w:val="both"/>
        <w:rPr>
          <w:rFonts w:ascii="Times New Roman" w:hAnsi="Times New Roman" w:cs="Times New Roman"/>
        </w:rPr>
      </w:pPr>
      <w:r w:rsidRPr="0018428F">
        <w:rPr>
          <w:rFonts w:ascii="Times New Roman" w:hAnsi="Times New Roman" w:cs="Times New Roman"/>
        </w:rPr>
        <w:t xml:space="preserve">Просим допустить к участию в соревнованиях команду </w:t>
      </w:r>
      <w:r w:rsidRPr="0018428F">
        <w:rPr>
          <w:rFonts w:ascii="Times New Roman" w:hAnsi="Times New Roman" w:cs="Times New Roman"/>
          <w:u w:val="single"/>
        </w:rPr>
        <w:t>____________________________________</w:t>
      </w:r>
      <w:r w:rsidRPr="0018428F">
        <w:rPr>
          <w:rFonts w:ascii="Times New Roman" w:hAnsi="Times New Roman" w:cs="Times New Roman"/>
        </w:rPr>
        <w:t xml:space="preserve"> </w:t>
      </w:r>
    </w:p>
    <w:p w14:paraId="4D88C882" w14:textId="77777777" w:rsidR="00D10F54" w:rsidRPr="0018428F" w:rsidRDefault="0056731B">
      <w:pPr>
        <w:tabs>
          <w:tab w:val="right" w:pos="14034"/>
        </w:tabs>
        <w:spacing w:after="0"/>
        <w:jc w:val="both"/>
        <w:rPr>
          <w:rFonts w:ascii="Times New Roman" w:hAnsi="Times New Roman" w:cs="Times New Roman"/>
          <w:b/>
          <w:u w:val="single"/>
        </w:rPr>
      </w:pPr>
      <w:r w:rsidRPr="0018428F">
        <w:rPr>
          <w:rFonts w:ascii="Times New Roman" w:hAnsi="Times New Roman" w:cs="Times New Roman"/>
        </w:rPr>
        <w:t>в следующем составе: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2094"/>
        <w:gridCol w:w="1234"/>
        <w:gridCol w:w="683"/>
        <w:gridCol w:w="1256"/>
        <w:gridCol w:w="2310"/>
        <w:gridCol w:w="1195"/>
      </w:tblGrid>
      <w:tr w:rsidR="00D10F54" w:rsidRPr="0018428F" w14:paraId="6FABE09B" w14:textId="77777777" w:rsidTr="0018428F">
        <w:trPr>
          <w:cantSplit/>
          <w:trHeight w:val="2550"/>
          <w:jc w:val="center"/>
        </w:trPr>
        <w:tc>
          <w:tcPr>
            <w:tcW w:w="258" w:type="pct"/>
            <w:tcBorders>
              <w:top w:val="thinThickLargeGap" w:sz="24" w:space="0" w:color="auto"/>
              <w:left w:val="thinThickLargeGap" w:sz="24" w:space="0" w:color="auto"/>
              <w:bottom w:val="thinThickLargeGap" w:sz="24" w:space="0" w:color="auto"/>
              <w:right w:val="single" w:sz="4" w:space="0" w:color="auto"/>
            </w:tcBorders>
            <w:shd w:val="clear" w:color="auto" w:fill="F3F3F3"/>
            <w:textDirection w:val="btLr"/>
            <w:vAlign w:val="center"/>
          </w:tcPr>
          <w:p w14:paraId="13810101" w14:textId="77777777" w:rsidR="00D10F54" w:rsidRPr="0018428F" w:rsidRDefault="0056731B">
            <w:pPr>
              <w:widowControl w:val="0"/>
              <w:autoSpaceDE w:val="0"/>
              <w:autoSpaceDN w:val="0"/>
              <w:adjustRightInd w:val="0"/>
              <w:spacing w:after="0"/>
              <w:jc w:val="center"/>
              <w:rPr>
                <w:rFonts w:ascii="Times New Roman" w:hAnsi="Times New Roman" w:cs="Times New Roman"/>
              </w:rPr>
            </w:pPr>
            <w:r w:rsidRPr="0018428F">
              <w:rPr>
                <w:rFonts w:ascii="Times New Roman" w:hAnsi="Times New Roman" w:cs="Times New Roman"/>
              </w:rPr>
              <w:t>№ п/п</w:t>
            </w:r>
          </w:p>
        </w:tc>
        <w:tc>
          <w:tcPr>
            <w:tcW w:w="1132" w:type="pct"/>
            <w:tcBorders>
              <w:top w:val="thinThickLargeGap" w:sz="24" w:space="0" w:color="auto"/>
              <w:left w:val="single" w:sz="4" w:space="0" w:color="auto"/>
              <w:bottom w:val="thinThickLargeGap" w:sz="24" w:space="0" w:color="auto"/>
              <w:right w:val="single" w:sz="4" w:space="0" w:color="auto"/>
            </w:tcBorders>
            <w:shd w:val="clear" w:color="auto" w:fill="F3F3F3"/>
            <w:vAlign w:val="center"/>
          </w:tcPr>
          <w:p w14:paraId="57103005" w14:textId="77777777" w:rsidR="00D10F54" w:rsidRPr="0018428F" w:rsidRDefault="0056731B">
            <w:pPr>
              <w:widowControl w:val="0"/>
              <w:autoSpaceDE w:val="0"/>
              <w:autoSpaceDN w:val="0"/>
              <w:adjustRightInd w:val="0"/>
              <w:spacing w:after="0" w:line="260" w:lineRule="auto"/>
              <w:jc w:val="center"/>
              <w:rPr>
                <w:rFonts w:ascii="Times New Roman" w:hAnsi="Times New Roman" w:cs="Times New Roman"/>
                <w:sz w:val="20"/>
                <w:szCs w:val="20"/>
              </w:rPr>
            </w:pPr>
            <w:r w:rsidRPr="0018428F">
              <w:rPr>
                <w:rFonts w:ascii="Times New Roman" w:hAnsi="Times New Roman" w:cs="Times New Roman"/>
                <w:sz w:val="20"/>
                <w:szCs w:val="20"/>
              </w:rPr>
              <w:t xml:space="preserve">Фамилия </w:t>
            </w:r>
          </w:p>
          <w:p w14:paraId="230F138C" w14:textId="77777777" w:rsidR="00D10F54" w:rsidRPr="0018428F" w:rsidRDefault="0056731B">
            <w:pPr>
              <w:widowControl w:val="0"/>
              <w:autoSpaceDE w:val="0"/>
              <w:autoSpaceDN w:val="0"/>
              <w:adjustRightInd w:val="0"/>
              <w:spacing w:after="0" w:line="260" w:lineRule="auto"/>
              <w:jc w:val="center"/>
              <w:rPr>
                <w:rFonts w:ascii="Times New Roman" w:hAnsi="Times New Roman" w:cs="Times New Roman"/>
                <w:sz w:val="20"/>
                <w:szCs w:val="20"/>
              </w:rPr>
            </w:pPr>
            <w:r w:rsidRPr="0018428F">
              <w:rPr>
                <w:rFonts w:ascii="Times New Roman" w:hAnsi="Times New Roman" w:cs="Times New Roman"/>
                <w:sz w:val="20"/>
                <w:szCs w:val="20"/>
              </w:rPr>
              <w:t xml:space="preserve">Имя </w:t>
            </w:r>
          </w:p>
          <w:p w14:paraId="146DB2A3" w14:textId="77777777" w:rsidR="00D10F54" w:rsidRPr="0018428F" w:rsidRDefault="0056731B">
            <w:pPr>
              <w:widowControl w:val="0"/>
              <w:autoSpaceDE w:val="0"/>
              <w:autoSpaceDN w:val="0"/>
              <w:adjustRightInd w:val="0"/>
              <w:spacing w:after="0" w:line="260" w:lineRule="auto"/>
              <w:jc w:val="center"/>
              <w:rPr>
                <w:rFonts w:ascii="Times New Roman" w:hAnsi="Times New Roman" w:cs="Times New Roman"/>
                <w:sz w:val="20"/>
                <w:szCs w:val="20"/>
              </w:rPr>
            </w:pPr>
            <w:r w:rsidRPr="0018428F">
              <w:rPr>
                <w:rFonts w:ascii="Times New Roman" w:hAnsi="Times New Roman" w:cs="Times New Roman"/>
                <w:sz w:val="20"/>
                <w:szCs w:val="20"/>
              </w:rPr>
              <w:t>Отчество</w:t>
            </w:r>
            <w:r w:rsidRPr="0018428F">
              <w:rPr>
                <w:rFonts w:ascii="Times New Roman" w:hAnsi="Times New Roman" w:cs="Times New Roman"/>
                <w:sz w:val="20"/>
                <w:szCs w:val="20"/>
              </w:rPr>
              <w:br/>
              <w:t>участника</w:t>
            </w:r>
          </w:p>
        </w:tc>
        <w:tc>
          <w:tcPr>
            <w:tcW w:w="667" w:type="pct"/>
            <w:tcBorders>
              <w:top w:val="thinThickLargeGap" w:sz="24" w:space="0" w:color="auto"/>
              <w:left w:val="single" w:sz="4" w:space="0" w:color="auto"/>
              <w:bottom w:val="thinThickLargeGap" w:sz="24" w:space="0" w:color="auto"/>
              <w:right w:val="single" w:sz="4" w:space="0" w:color="auto"/>
            </w:tcBorders>
            <w:shd w:val="clear" w:color="auto" w:fill="F3F3F3"/>
            <w:vAlign w:val="center"/>
          </w:tcPr>
          <w:p w14:paraId="4F6AC359" w14:textId="77777777" w:rsidR="00D10F54" w:rsidRPr="0018428F" w:rsidRDefault="0056731B">
            <w:pPr>
              <w:widowControl w:val="0"/>
              <w:autoSpaceDE w:val="0"/>
              <w:autoSpaceDN w:val="0"/>
              <w:adjustRightInd w:val="0"/>
              <w:jc w:val="center"/>
              <w:rPr>
                <w:rFonts w:ascii="Times New Roman" w:hAnsi="Times New Roman" w:cs="Times New Roman"/>
                <w:sz w:val="20"/>
                <w:szCs w:val="20"/>
              </w:rPr>
            </w:pPr>
            <w:r w:rsidRPr="0018428F">
              <w:rPr>
                <w:rFonts w:ascii="Times New Roman" w:hAnsi="Times New Roman" w:cs="Times New Roman"/>
                <w:sz w:val="20"/>
                <w:szCs w:val="20"/>
              </w:rPr>
              <w:t>Дата и год</w:t>
            </w:r>
            <w:r w:rsidRPr="0018428F">
              <w:rPr>
                <w:rFonts w:ascii="Times New Roman" w:hAnsi="Times New Roman" w:cs="Times New Roman"/>
                <w:sz w:val="20"/>
                <w:szCs w:val="20"/>
              </w:rPr>
              <w:br/>
              <w:t>рождения</w:t>
            </w:r>
          </w:p>
        </w:tc>
        <w:tc>
          <w:tcPr>
            <w:tcW w:w="369" w:type="pct"/>
            <w:tcBorders>
              <w:top w:val="thinThickLargeGap" w:sz="24" w:space="0" w:color="auto"/>
              <w:left w:val="single" w:sz="4" w:space="0" w:color="auto"/>
              <w:bottom w:val="thinThickLargeGap" w:sz="24" w:space="0" w:color="auto"/>
              <w:right w:val="single" w:sz="4" w:space="0" w:color="auto"/>
            </w:tcBorders>
            <w:shd w:val="clear" w:color="auto" w:fill="F3F3F3"/>
            <w:textDirection w:val="btLr"/>
            <w:vAlign w:val="center"/>
          </w:tcPr>
          <w:p w14:paraId="4DD506A5" w14:textId="77777777" w:rsidR="00D10F54" w:rsidRPr="0018428F" w:rsidRDefault="0056731B">
            <w:pPr>
              <w:widowControl w:val="0"/>
              <w:autoSpaceDE w:val="0"/>
              <w:autoSpaceDN w:val="0"/>
              <w:adjustRightInd w:val="0"/>
              <w:jc w:val="center"/>
              <w:rPr>
                <w:rFonts w:ascii="Times New Roman" w:hAnsi="Times New Roman" w:cs="Times New Roman"/>
                <w:sz w:val="20"/>
                <w:szCs w:val="20"/>
              </w:rPr>
            </w:pPr>
            <w:r w:rsidRPr="0018428F">
              <w:rPr>
                <w:rFonts w:ascii="Times New Roman" w:hAnsi="Times New Roman" w:cs="Times New Roman"/>
                <w:sz w:val="20"/>
                <w:szCs w:val="20"/>
              </w:rPr>
              <w:t>Класс</w:t>
            </w:r>
          </w:p>
        </w:tc>
        <w:tc>
          <w:tcPr>
            <w:tcW w:w="679" w:type="pct"/>
            <w:tcBorders>
              <w:top w:val="thinThickLargeGap" w:sz="24" w:space="0" w:color="auto"/>
              <w:left w:val="single" w:sz="4" w:space="0" w:color="auto"/>
              <w:bottom w:val="thinThickLargeGap" w:sz="24" w:space="0" w:color="auto"/>
              <w:right w:val="single" w:sz="4" w:space="0" w:color="auto"/>
            </w:tcBorders>
            <w:shd w:val="clear" w:color="auto" w:fill="F3F3F3"/>
            <w:vAlign w:val="center"/>
          </w:tcPr>
          <w:p w14:paraId="006CD591" w14:textId="77777777" w:rsidR="00D10F54" w:rsidRPr="0018428F" w:rsidRDefault="0056731B">
            <w:pPr>
              <w:jc w:val="center"/>
              <w:rPr>
                <w:rFonts w:ascii="Times New Roman" w:hAnsi="Times New Roman" w:cs="Times New Roman"/>
                <w:sz w:val="20"/>
                <w:szCs w:val="20"/>
              </w:rPr>
            </w:pPr>
            <w:r w:rsidRPr="0018428F">
              <w:rPr>
                <w:rFonts w:ascii="Times New Roman" w:hAnsi="Times New Roman" w:cs="Times New Roman"/>
                <w:sz w:val="20"/>
                <w:szCs w:val="20"/>
              </w:rPr>
              <w:t>Медицинский</w:t>
            </w:r>
            <w:r w:rsidRPr="0018428F">
              <w:rPr>
                <w:rFonts w:ascii="Times New Roman" w:hAnsi="Times New Roman" w:cs="Times New Roman"/>
                <w:sz w:val="20"/>
                <w:szCs w:val="20"/>
              </w:rPr>
              <w:br/>
              <w:t>допуск: слово «допущен», подпись и печать врача напротив каждого участника</w:t>
            </w:r>
          </w:p>
        </w:tc>
        <w:tc>
          <w:tcPr>
            <w:tcW w:w="1249" w:type="pct"/>
            <w:tcBorders>
              <w:top w:val="thinThickLargeGap" w:sz="24" w:space="0" w:color="auto"/>
              <w:left w:val="single" w:sz="4" w:space="0" w:color="auto"/>
              <w:bottom w:val="thinThickLargeGap" w:sz="24" w:space="0" w:color="auto"/>
              <w:right w:val="single" w:sz="4" w:space="0" w:color="auto"/>
            </w:tcBorders>
            <w:shd w:val="clear" w:color="auto" w:fill="F3F3F3"/>
            <w:vAlign w:val="center"/>
          </w:tcPr>
          <w:p w14:paraId="6A49C52F" w14:textId="77777777" w:rsidR="00D10F54" w:rsidRPr="0018428F" w:rsidRDefault="0056731B">
            <w:pPr>
              <w:jc w:val="center"/>
              <w:rPr>
                <w:rFonts w:ascii="Times New Roman" w:hAnsi="Times New Roman" w:cs="Times New Roman"/>
                <w:sz w:val="12"/>
                <w:szCs w:val="12"/>
              </w:rPr>
            </w:pPr>
            <w:r w:rsidRPr="0018428F">
              <w:rPr>
                <w:rFonts w:ascii="Times New Roman" w:hAnsi="Times New Roman" w:cs="Times New Roman"/>
                <w:sz w:val="12"/>
                <w:szCs w:val="12"/>
              </w:rPr>
              <w:t>ПОДПИСЬ</w:t>
            </w:r>
          </w:p>
          <w:p w14:paraId="2B1E8E0B" w14:textId="77777777" w:rsidR="00D10F54" w:rsidRPr="0018428F" w:rsidRDefault="0056731B">
            <w:pPr>
              <w:jc w:val="center"/>
              <w:rPr>
                <w:rFonts w:ascii="Times New Roman" w:hAnsi="Times New Roman" w:cs="Times New Roman"/>
              </w:rPr>
            </w:pPr>
            <w:r w:rsidRPr="0018428F">
              <w:rPr>
                <w:rFonts w:ascii="Times New Roman" w:hAnsi="Times New Roman" w:cs="Times New Roman"/>
                <w:sz w:val="12"/>
                <w:szCs w:val="12"/>
              </w:rPr>
              <w:t>участников в знании правил техники безопасности, о согласии на обработку персональных данных (сбор, систематизацию, накопление, хранение, уточнение, использование, распространение, обезличивание, размещение на сайтах организаторов Слета), а также иных действий, необходимых для обработки персональных данных в рамках проведения официальных спортивных соревнований в соответствии с Ф3№ 152-ФЗ от 27.07.2006 г.</w:t>
            </w:r>
          </w:p>
        </w:tc>
        <w:tc>
          <w:tcPr>
            <w:tcW w:w="646" w:type="pct"/>
            <w:tcBorders>
              <w:top w:val="thinThickLargeGap" w:sz="24" w:space="0" w:color="auto"/>
              <w:left w:val="single" w:sz="4" w:space="0" w:color="auto"/>
              <w:bottom w:val="thinThickLargeGap" w:sz="24" w:space="0" w:color="auto"/>
              <w:right w:val="thickThinLargeGap" w:sz="24" w:space="0" w:color="auto"/>
            </w:tcBorders>
            <w:shd w:val="clear" w:color="auto" w:fill="F3F3F3"/>
            <w:vAlign w:val="center"/>
          </w:tcPr>
          <w:p w14:paraId="4E3C0580" w14:textId="77777777" w:rsidR="00D10F54" w:rsidRPr="0018428F" w:rsidRDefault="0056731B">
            <w:pPr>
              <w:widowControl w:val="0"/>
              <w:autoSpaceDE w:val="0"/>
              <w:autoSpaceDN w:val="0"/>
              <w:adjustRightInd w:val="0"/>
              <w:jc w:val="center"/>
              <w:rPr>
                <w:rFonts w:ascii="Times New Roman" w:hAnsi="Times New Roman" w:cs="Times New Roman"/>
                <w:sz w:val="18"/>
                <w:szCs w:val="18"/>
              </w:rPr>
            </w:pPr>
            <w:r w:rsidRPr="0018428F">
              <w:rPr>
                <w:rFonts w:ascii="Times New Roman" w:hAnsi="Times New Roman" w:cs="Times New Roman"/>
                <w:sz w:val="16"/>
                <w:szCs w:val="16"/>
              </w:rPr>
              <w:t>Примечания</w:t>
            </w:r>
          </w:p>
        </w:tc>
      </w:tr>
      <w:tr w:rsidR="00D10F54" w:rsidRPr="0018428F" w14:paraId="5FAAC468" w14:textId="77777777">
        <w:trPr>
          <w:cantSplit/>
          <w:trHeight w:val="418"/>
          <w:jc w:val="center"/>
        </w:trPr>
        <w:tc>
          <w:tcPr>
            <w:tcW w:w="1390" w:type="pct"/>
            <w:gridSpan w:val="2"/>
            <w:tcBorders>
              <w:top w:val="single" w:sz="4" w:space="0" w:color="auto"/>
              <w:left w:val="thinThickLargeGap" w:sz="24" w:space="0" w:color="auto"/>
              <w:bottom w:val="single" w:sz="4" w:space="0" w:color="auto"/>
              <w:right w:val="thickThinLargeGap" w:sz="24" w:space="0" w:color="auto"/>
            </w:tcBorders>
            <w:vAlign w:val="center"/>
          </w:tcPr>
          <w:p w14:paraId="2FD483BC" w14:textId="77777777" w:rsidR="00D10F54" w:rsidRPr="0018428F" w:rsidRDefault="0056731B">
            <w:pPr>
              <w:widowControl w:val="0"/>
              <w:autoSpaceDE w:val="0"/>
              <w:autoSpaceDN w:val="0"/>
              <w:adjustRightInd w:val="0"/>
              <w:spacing w:after="0"/>
              <w:rPr>
                <w:rFonts w:ascii="Times New Roman" w:hAnsi="Times New Roman" w:cs="Times New Roman"/>
              </w:rPr>
            </w:pPr>
            <w:r w:rsidRPr="0018428F">
              <w:rPr>
                <w:rFonts w:ascii="Times New Roman" w:hAnsi="Times New Roman" w:cs="Times New Roman"/>
              </w:rPr>
              <w:t>Район:</w:t>
            </w:r>
          </w:p>
          <w:p w14:paraId="06CE8CA8" w14:textId="77777777" w:rsidR="00D10F54" w:rsidRPr="0018428F" w:rsidRDefault="00D10F54">
            <w:pPr>
              <w:widowControl w:val="0"/>
              <w:autoSpaceDE w:val="0"/>
              <w:autoSpaceDN w:val="0"/>
              <w:adjustRightInd w:val="0"/>
              <w:spacing w:after="0"/>
              <w:rPr>
                <w:rFonts w:ascii="Times New Roman" w:hAnsi="Times New Roman" w:cs="Times New Roman"/>
              </w:rPr>
            </w:pPr>
          </w:p>
        </w:tc>
        <w:tc>
          <w:tcPr>
            <w:tcW w:w="3610" w:type="pct"/>
            <w:gridSpan w:val="5"/>
            <w:tcBorders>
              <w:top w:val="single" w:sz="4" w:space="0" w:color="auto"/>
              <w:left w:val="thinThickLargeGap" w:sz="24" w:space="0" w:color="auto"/>
              <w:bottom w:val="single" w:sz="4" w:space="0" w:color="auto"/>
              <w:right w:val="thickThinLargeGap" w:sz="24" w:space="0" w:color="auto"/>
            </w:tcBorders>
            <w:vAlign w:val="center"/>
          </w:tcPr>
          <w:p w14:paraId="3CF6B5D7" w14:textId="77777777" w:rsidR="00D10F54" w:rsidRPr="0018428F" w:rsidRDefault="0056731B">
            <w:pPr>
              <w:widowControl w:val="0"/>
              <w:autoSpaceDE w:val="0"/>
              <w:autoSpaceDN w:val="0"/>
              <w:adjustRightInd w:val="0"/>
              <w:spacing w:after="0"/>
              <w:rPr>
                <w:rFonts w:ascii="Times New Roman" w:hAnsi="Times New Roman" w:cs="Times New Roman"/>
              </w:rPr>
            </w:pPr>
            <w:r w:rsidRPr="0018428F">
              <w:rPr>
                <w:rFonts w:ascii="Times New Roman" w:hAnsi="Times New Roman" w:cs="Times New Roman"/>
              </w:rPr>
              <w:t>Название команды:</w:t>
            </w:r>
          </w:p>
        </w:tc>
      </w:tr>
      <w:tr w:rsidR="00D10F54" w:rsidRPr="0018428F" w14:paraId="683179FD" w14:textId="77777777">
        <w:trPr>
          <w:cantSplit/>
          <w:trHeight w:val="277"/>
          <w:jc w:val="center"/>
        </w:trPr>
        <w:tc>
          <w:tcPr>
            <w:tcW w:w="258" w:type="pct"/>
            <w:tcBorders>
              <w:top w:val="thinThickLargeGap" w:sz="24" w:space="0" w:color="auto"/>
              <w:left w:val="thinThickLargeGap" w:sz="24" w:space="0" w:color="auto"/>
              <w:bottom w:val="single" w:sz="4" w:space="0" w:color="auto"/>
              <w:right w:val="single" w:sz="4" w:space="0" w:color="auto"/>
            </w:tcBorders>
            <w:vAlign w:val="center"/>
          </w:tcPr>
          <w:p w14:paraId="353DB8AD" w14:textId="77777777" w:rsidR="00D10F54" w:rsidRPr="0018428F" w:rsidRDefault="0056731B">
            <w:pPr>
              <w:widowControl w:val="0"/>
              <w:autoSpaceDE w:val="0"/>
              <w:autoSpaceDN w:val="0"/>
              <w:adjustRightInd w:val="0"/>
              <w:spacing w:after="0"/>
              <w:jc w:val="center"/>
              <w:rPr>
                <w:rFonts w:ascii="Times New Roman" w:hAnsi="Times New Roman" w:cs="Times New Roman"/>
              </w:rPr>
            </w:pPr>
            <w:r w:rsidRPr="0018428F">
              <w:rPr>
                <w:rFonts w:ascii="Times New Roman" w:hAnsi="Times New Roman" w:cs="Times New Roman"/>
              </w:rPr>
              <w:t>1.</w:t>
            </w:r>
          </w:p>
        </w:tc>
        <w:tc>
          <w:tcPr>
            <w:tcW w:w="1132" w:type="pct"/>
            <w:tcBorders>
              <w:top w:val="thinThickLargeGap" w:sz="24" w:space="0" w:color="auto"/>
              <w:left w:val="single" w:sz="4" w:space="0" w:color="auto"/>
              <w:bottom w:val="single" w:sz="4" w:space="0" w:color="auto"/>
              <w:right w:val="single" w:sz="4" w:space="0" w:color="auto"/>
            </w:tcBorders>
            <w:vAlign w:val="center"/>
          </w:tcPr>
          <w:p w14:paraId="1BE29818" w14:textId="77777777" w:rsidR="00D10F54" w:rsidRPr="0018428F" w:rsidRDefault="00D10F54">
            <w:pPr>
              <w:widowControl w:val="0"/>
              <w:autoSpaceDE w:val="0"/>
              <w:autoSpaceDN w:val="0"/>
              <w:adjustRightInd w:val="0"/>
              <w:rPr>
                <w:rFonts w:ascii="Times New Roman" w:hAnsi="Times New Roman" w:cs="Times New Roman"/>
                <w:sz w:val="20"/>
                <w:szCs w:val="20"/>
              </w:rPr>
            </w:pPr>
          </w:p>
        </w:tc>
        <w:tc>
          <w:tcPr>
            <w:tcW w:w="667" w:type="pct"/>
            <w:tcBorders>
              <w:top w:val="thinThickLargeGap" w:sz="24" w:space="0" w:color="auto"/>
              <w:left w:val="single" w:sz="4" w:space="0" w:color="auto"/>
              <w:bottom w:val="single" w:sz="4" w:space="0" w:color="auto"/>
              <w:right w:val="single" w:sz="4" w:space="0" w:color="auto"/>
            </w:tcBorders>
            <w:vAlign w:val="center"/>
          </w:tcPr>
          <w:p w14:paraId="5EF1A2FD"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369" w:type="pct"/>
            <w:tcBorders>
              <w:top w:val="thinThickLargeGap" w:sz="24" w:space="0" w:color="auto"/>
              <w:left w:val="single" w:sz="4" w:space="0" w:color="auto"/>
              <w:bottom w:val="single" w:sz="4" w:space="0" w:color="auto"/>
              <w:right w:val="single" w:sz="4" w:space="0" w:color="auto"/>
            </w:tcBorders>
            <w:vAlign w:val="center"/>
          </w:tcPr>
          <w:p w14:paraId="7706AEAE" w14:textId="77777777" w:rsidR="00D10F54" w:rsidRPr="0018428F" w:rsidRDefault="00D10F54">
            <w:pPr>
              <w:widowControl w:val="0"/>
              <w:autoSpaceDE w:val="0"/>
              <w:autoSpaceDN w:val="0"/>
              <w:adjustRightInd w:val="0"/>
              <w:jc w:val="center"/>
              <w:rPr>
                <w:rFonts w:ascii="Times New Roman" w:hAnsi="Times New Roman" w:cs="Times New Roman"/>
                <w:sz w:val="20"/>
                <w:szCs w:val="20"/>
                <w:lang w:val="en-US"/>
              </w:rPr>
            </w:pPr>
          </w:p>
        </w:tc>
        <w:tc>
          <w:tcPr>
            <w:tcW w:w="679" w:type="pct"/>
            <w:tcBorders>
              <w:top w:val="thinThickLargeGap" w:sz="24" w:space="0" w:color="auto"/>
              <w:left w:val="single" w:sz="4" w:space="0" w:color="auto"/>
              <w:bottom w:val="single" w:sz="4" w:space="0" w:color="auto"/>
              <w:right w:val="single" w:sz="4" w:space="0" w:color="auto"/>
            </w:tcBorders>
            <w:vAlign w:val="center"/>
          </w:tcPr>
          <w:p w14:paraId="56684331"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thinThickLargeGap" w:sz="24" w:space="0" w:color="auto"/>
              <w:left w:val="single" w:sz="4" w:space="0" w:color="auto"/>
              <w:bottom w:val="single" w:sz="4" w:space="0" w:color="auto"/>
              <w:right w:val="single" w:sz="4" w:space="0" w:color="auto"/>
            </w:tcBorders>
            <w:vAlign w:val="center"/>
          </w:tcPr>
          <w:p w14:paraId="78E6A3E9"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thinThickLargeGap" w:sz="24" w:space="0" w:color="auto"/>
              <w:left w:val="single" w:sz="4" w:space="0" w:color="auto"/>
              <w:bottom w:val="single" w:sz="4" w:space="0" w:color="auto"/>
              <w:right w:val="thickThinLargeGap" w:sz="24" w:space="0" w:color="auto"/>
            </w:tcBorders>
            <w:vAlign w:val="center"/>
          </w:tcPr>
          <w:p w14:paraId="432B1E2D"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r w:rsidR="00D10F54" w:rsidRPr="0018428F" w14:paraId="12015BF0" w14:textId="77777777">
        <w:trPr>
          <w:cantSplit/>
          <w:trHeight w:val="359"/>
          <w:jc w:val="center"/>
        </w:trPr>
        <w:tc>
          <w:tcPr>
            <w:tcW w:w="258" w:type="pct"/>
            <w:tcBorders>
              <w:top w:val="single" w:sz="4" w:space="0" w:color="auto"/>
              <w:left w:val="thinThickLargeGap" w:sz="24" w:space="0" w:color="auto"/>
              <w:bottom w:val="single" w:sz="4" w:space="0" w:color="auto"/>
              <w:right w:val="single" w:sz="4" w:space="0" w:color="auto"/>
            </w:tcBorders>
            <w:vAlign w:val="center"/>
          </w:tcPr>
          <w:p w14:paraId="4D21D05A" w14:textId="77777777" w:rsidR="00D10F54" w:rsidRPr="0018428F" w:rsidRDefault="0056731B">
            <w:pPr>
              <w:widowControl w:val="0"/>
              <w:autoSpaceDE w:val="0"/>
              <w:autoSpaceDN w:val="0"/>
              <w:adjustRightInd w:val="0"/>
              <w:jc w:val="center"/>
              <w:rPr>
                <w:rFonts w:ascii="Times New Roman" w:hAnsi="Times New Roman" w:cs="Times New Roman"/>
              </w:rPr>
            </w:pPr>
            <w:r w:rsidRPr="0018428F">
              <w:rPr>
                <w:rFonts w:ascii="Times New Roman" w:hAnsi="Times New Roman" w:cs="Times New Roman"/>
              </w:rPr>
              <w:t>2.</w:t>
            </w:r>
          </w:p>
        </w:tc>
        <w:tc>
          <w:tcPr>
            <w:tcW w:w="1132" w:type="pct"/>
            <w:tcBorders>
              <w:top w:val="single" w:sz="4" w:space="0" w:color="auto"/>
              <w:left w:val="single" w:sz="4" w:space="0" w:color="auto"/>
              <w:bottom w:val="single" w:sz="4" w:space="0" w:color="auto"/>
              <w:right w:val="single" w:sz="4" w:space="0" w:color="auto"/>
            </w:tcBorders>
            <w:vAlign w:val="center"/>
          </w:tcPr>
          <w:p w14:paraId="2542E6B0" w14:textId="77777777" w:rsidR="00D10F54" w:rsidRPr="0018428F" w:rsidRDefault="00D10F54">
            <w:pPr>
              <w:rPr>
                <w:rFonts w:ascii="Times New Roman" w:hAnsi="Times New Roman"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1298A730"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0552873A" w14:textId="77777777" w:rsidR="00D10F54" w:rsidRPr="0018428F" w:rsidRDefault="00D10F54">
            <w:pPr>
              <w:widowControl w:val="0"/>
              <w:autoSpaceDE w:val="0"/>
              <w:autoSpaceDN w:val="0"/>
              <w:adjustRightInd w:val="0"/>
              <w:jc w:val="center"/>
              <w:rPr>
                <w:rFonts w:ascii="Times New Roman" w:hAnsi="Times New Roman" w:cs="Times New Roman"/>
                <w:sz w:val="20"/>
                <w:szCs w:val="20"/>
                <w:lang w:val="en-US"/>
              </w:rPr>
            </w:pPr>
          </w:p>
        </w:tc>
        <w:tc>
          <w:tcPr>
            <w:tcW w:w="679" w:type="pct"/>
            <w:tcBorders>
              <w:top w:val="single" w:sz="4" w:space="0" w:color="auto"/>
              <w:left w:val="single" w:sz="4" w:space="0" w:color="auto"/>
              <w:bottom w:val="single" w:sz="4" w:space="0" w:color="auto"/>
              <w:right w:val="single" w:sz="4" w:space="0" w:color="auto"/>
            </w:tcBorders>
            <w:vAlign w:val="center"/>
          </w:tcPr>
          <w:p w14:paraId="4A1A64AE"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single" w:sz="4" w:space="0" w:color="auto"/>
              <w:left w:val="single" w:sz="4" w:space="0" w:color="auto"/>
              <w:bottom w:val="single" w:sz="4" w:space="0" w:color="auto"/>
              <w:right w:val="single" w:sz="4" w:space="0" w:color="auto"/>
            </w:tcBorders>
            <w:vAlign w:val="center"/>
          </w:tcPr>
          <w:p w14:paraId="71955248"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single" w:sz="4" w:space="0" w:color="auto"/>
              <w:left w:val="single" w:sz="4" w:space="0" w:color="auto"/>
              <w:bottom w:val="single" w:sz="4" w:space="0" w:color="auto"/>
              <w:right w:val="thickThinLargeGap" w:sz="24" w:space="0" w:color="auto"/>
            </w:tcBorders>
            <w:vAlign w:val="center"/>
          </w:tcPr>
          <w:p w14:paraId="088283A7"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r w:rsidR="00D10F54" w:rsidRPr="0018428F" w14:paraId="42744795" w14:textId="77777777">
        <w:trPr>
          <w:cantSplit/>
          <w:jc w:val="center"/>
        </w:trPr>
        <w:tc>
          <w:tcPr>
            <w:tcW w:w="258" w:type="pct"/>
            <w:tcBorders>
              <w:top w:val="single" w:sz="4" w:space="0" w:color="auto"/>
              <w:left w:val="thinThickLargeGap" w:sz="24" w:space="0" w:color="auto"/>
              <w:bottom w:val="single" w:sz="4" w:space="0" w:color="auto"/>
              <w:right w:val="single" w:sz="4" w:space="0" w:color="auto"/>
            </w:tcBorders>
            <w:vAlign w:val="center"/>
          </w:tcPr>
          <w:p w14:paraId="5930B77D" w14:textId="77777777" w:rsidR="00D10F54" w:rsidRPr="0018428F" w:rsidRDefault="0056731B">
            <w:pPr>
              <w:widowControl w:val="0"/>
              <w:autoSpaceDE w:val="0"/>
              <w:autoSpaceDN w:val="0"/>
              <w:adjustRightInd w:val="0"/>
              <w:jc w:val="center"/>
              <w:rPr>
                <w:rFonts w:ascii="Times New Roman" w:hAnsi="Times New Roman" w:cs="Times New Roman"/>
              </w:rPr>
            </w:pPr>
            <w:r w:rsidRPr="0018428F">
              <w:rPr>
                <w:rFonts w:ascii="Times New Roman" w:hAnsi="Times New Roman" w:cs="Times New Roman"/>
              </w:rPr>
              <w:t>3.</w:t>
            </w:r>
          </w:p>
        </w:tc>
        <w:tc>
          <w:tcPr>
            <w:tcW w:w="1132" w:type="pct"/>
            <w:tcBorders>
              <w:top w:val="single" w:sz="4" w:space="0" w:color="auto"/>
              <w:left w:val="single" w:sz="4" w:space="0" w:color="auto"/>
              <w:bottom w:val="single" w:sz="4" w:space="0" w:color="auto"/>
              <w:right w:val="single" w:sz="4" w:space="0" w:color="auto"/>
            </w:tcBorders>
            <w:vAlign w:val="center"/>
          </w:tcPr>
          <w:p w14:paraId="3CFC242E" w14:textId="77777777" w:rsidR="00D10F54" w:rsidRPr="0018428F" w:rsidRDefault="00D10F54">
            <w:pPr>
              <w:widowControl w:val="0"/>
              <w:autoSpaceDE w:val="0"/>
              <w:autoSpaceDN w:val="0"/>
              <w:adjustRightInd w:val="0"/>
              <w:rPr>
                <w:rFonts w:ascii="Times New Roman" w:hAnsi="Times New Roman"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3004D686"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44A6960A" w14:textId="77777777" w:rsidR="00D10F54" w:rsidRPr="0018428F" w:rsidRDefault="00D10F54">
            <w:pPr>
              <w:widowControl w:val="0"/>
              <w:autoSpaceDE w:val="0"/>
              <w:autoSpaceDN w:val="0"/>
              <w:adjustRightInd w:val="0"/>
              <w:jc w:val="center"/>
              <w:rPr>
                <w:rFonts w:ascii="Times New Roman" w:hAnsi="Times New Roman" w:cs="Times New Roman"/>
                <w:sz w:val="20"/>
                <w:szCs w:val="20"/>
                <w:lang w:val="en-US"/>
              </w:rPr>
            </w:pPr>
          </w:p>
        </w:tc>
        <w:tc>
          <w:tcPr>
            <w:tcW w:w="679" w:type="pct"/>
            <w:tcBorders>
              <w:top w:val="single" w:sz="4" w:space="0" w:color="auto"/>
              <w:left w:val="single" w:sz="4" w:space="0" w:color="auto"/>
              <w:bottom w:val="single" w:sz="4" w:space="0" w:color="auto"/>
              <w:right w:val="single" w:sz="4" w:space="0" w:color="auto"/>
            </w:tcBorders>
            <w:vAlign w:val="center"/>
          </w:tcPr>
          <w:p w14:paraId="45D6E2C9"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single" w:sz="4" w:space="0" w:color="auto"/>
              <w:left w:val="single" w:sz="4" w:space="0" w:color="auto"/>
              <w:bottom w:val="single" w:sz="4" w:space="0" w:color="auto"/>
              <w:right w:val="single" w:sz="4" w:space="0" w:color="auto"/>
            </w:tcBorders>
            <w:vAlign w:val="center"/>
          </w:tcPr>
          <w:p w14:paraId="5FC71B19"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single" w:sz="4" w:space="0" w:color="auto"/>
              <w:left w:val="single" w:sz="4" w:space="0" w:color="auto"/>
              <w:bottom w:val="single" w:sz="4" w:space="0" w:color="auto"/>
              <w:right w:val="thickThinLargeGap" w:sz="24" w:space="0" w:color="auto"/>
            </w:tcBorders>
            <w:vAlign w:val="center"/>
          </w:tcPr>
          <w:p w14:paraId="7467855D"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r w:rsidR="00D10F54" w:rsidRPr="0018428F" w14:paraId="2C1F5D28" w14:textId="77777777">
        <w:trPr>
          <w:cantSplit/>
          <w:jc w:val="center"/>
        </w:trPr>
        <w:tc>
          <w:tcPr>
            <w:tcW w:w="258" w:type="pct"/>
            <w:tcBorders>
              <w:top w:val="single" w:sz="4" w:space="0" w:color="auto"/>
              <w:left w:val="thinThickLargeGap" w:sz="24" w:space="0" w:color="auto"/>
              <w:bottom w:val="single" w:sz="4" w:space="0" w:color="auto"/>
              <w:right w:val="single" w:sz="4" w:space="0" w:color="auto"/>
            </w:tcBorders>
            <w:vAlign w:val="center"/>
          </w:tcPr>
          <w:p w14:paraId="01EAF048" w14:textId="77777777" w:rsidR="00D10F54" w:rsidRPr="0018428F" w:rsidRDefault="0056731B">
            <w:pPr>
              <w:widowControl w:val="0"/>
              <w:autoSpaceDE w:val="0"/>
              <w:autoSpaceDN w:val="0"/>
              <w:adjustRightInd w:val="0"/>
              <w:jc w:val="center"/>
              <w:rPr>
                <w:rFonts w:ascii="Times New Roman" w:hAnsi="Times New Roman" w:cs="Times New Roman"/>
              </w:rPr>
            </w:pPr>
            <w:r w:rsidRPr="0018428F">
              <w:rPr>
                <w:rFonts w:ascii="Times New Roman" w:hAnsi="Times New Roman" w:cs="Times New Roman"/>
              </w:rPr>
              <w:t>4.</w:t>
            </w:r>
          </w:p>
        </w:tc>
        <w:tc>
          <w:tcPr>
            <w:tcW w:w="1132" w:type="pct"/>
            <w:tcBorders>
              <w:top w:val="single" w:sz="4" w:space="0" w:color="auto"/>
              <w:left w:val="single" w:sz="4" w:space="0" w:color="auto"/>
              <w:bottom w:val="single" w:sz="4" w:space="0" w:color="auto"/>
              <w:right w:val="single" w:sz="4" w:space="0" w:color="auto"/>
            </w:tcBorders>
            <w:vAlign w:val="center"/>
          </w:tcPr>
          <w:p w14:paraId="2D10A2C5" w14:textId="77777777" w:rsidR="00D10F54" w:rsidRPr="0018428F" w:rsidRDefault="00D10F54">
            <w:pPr>
              <w:widowControl w:val="0"/>
              <w:autoSpaceDE w:val="0"/>
              <w:autoSpaceDN w:val="0"/>
              <w:adjustRightInd w:val="0"/>
              <w:rPr>
                <w:rFonts w:ascii="Times New Roman" w:hAnsi="Times New Roman"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72412446"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481997ED"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18E63ABD"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single" w:sz="4" w:space="0" w:color="auto"/>
              <w:left w:val="single" w:sz="4" w:space="0" w:color="auto"/>
              <w:bottom w:val="single" w:sz="4" w:space="0" w:color="auto"/>
              <w:right w:val="single" w:sz="4" w:space="0" w:color="auto"/>
            </w:tcBorders>
            <w:vAlign w:val="center"/>
          </w:tcPr>
          <w:p w14:paraId="53681DC1"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single" w:sz="4" w:space="0" w:color="auto"/>
              <w:left w:val="single" w:sz="4" w:space="0" w:color="auto"/>
              <w:bottom w:val="single" w:sz="4" w:space="0" w:color="auto"/>
              <w:right w:val="thickThinLargeGap" w:sz="24" w:space="0" w:color="auto"/>
            </w:tcBorders>
            <w:vAlign w:val="center"/>
          </w:tcPr>
          <w:p w14:paraId="5C4A5EB0"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r w:rsidR="00D10F54" w:rsidRPr="0018428F" w14:paraId="37173D78" w14:textId="77777777">
        <w:trPr>
          <w:cantSplit/>
          <w:jc w:val="center"/>
        </w:trPr>
        <w:tc>
          <w:tcPr>
            <w:tcW w:w="258" w:type="pct"/>
            <w:tcBorders>
              <w:top w:val="single" w:sz="4" w:space="0" w:color="auto"/>
              <w:left w:val="thinThickLargeGap" w:sz="24" w:space="0" w:color="auto"/>
              <w:bottom w:val="single" w:sz="4" w:space="0" w:color="auto"/>
              <w:right w:val="single" w:sz="4" w:space="0" w:color="auto"/>
            </w:tcBorders>
            <w:vAlign w:val="center"/>
          </w:tcPr>
          <w:p w14:paraId="4A458B7E" w14:textId="77777777" w:rsidR="00D10F54" w:rsidRPr="0018428F" w:rsidRDefault="0056731B">
            <w:pPr>
              <w:widowControl w:val="0"/>
              <w:autoSpaceDE w:val="0"/>
              <w:autoSpaceDN w:val="0"/>
              <w:adjustRightInd w:val="0"/>
              <w:jc w:val="center"/>
              <w:rPr>
                <w:rFonts w:ascii="Times New Roman" w:hAnsi="Times New Roman" w:cs="Times New Roman"/>
              </w:rPr>
            </w:pPr>
            <w:r w:rsidRPr="0018428F">
              <w:rPr>
                <w:rFonts w:ascii="Times New Roman" w:hAnsi="Times New Roman" w:cs="Times New Roman"/>
              </w:rPr>
              <w:t>5.</w:t>
            </w:r>
          </w:p>
        </w:tc>
        <w:tc>
          <w:tcPr>
            <w:tcW w:w="1132" w:type="pct"/>
            <w:tcBorders>
              <w:top w:val="single" w:sz="4" w:space="0" w:color="auto"/>
              <w:left w:val="single" w:sz="4" w:space="0" w:color="auto"/>
              <w:bottom w:val="single" w:sz="4" w:space="0" w:color="auto"/>
              <w:right w:val="single" w:sz="4" w:space="0" w:color="auto"/>
            </w:tcBorders>
            <w:vAlign w:val="center"/>
          </w:tcPr>
          <w:p w14:paraId="690530F2" w14:textId="77777777" w:rsidR="00D10F54" w:rsidRPr="0018428F" w:rsidRDefault="00D10F54">
            <w:pPr>
              <w:rPr>
                <w:rFonts w:ascii="Times New Roman" w:hAnsi="Times New Roman"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07339B65"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61DD1F3F"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7B049E82"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single" w:sz="4" w:space="0" w:color="auto"/>
              <w:left w:val="single" w:sz="4" w:space="0" w:color="auto"/>
              <w:bottom w:val="single" w:sz="4" w:space="0" w:color="auto"/>
              <w:right w:val="single" w:sz="4" w:space="0" w:color="auto"/>
            </w:tcBorders>
            <w:vAlign w:val="center"/>
          </w:tcPr>
          <w:p w14:paraId="7B41CD45"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single" w:sz="4" w:space="0" w:color="auto"/>
              <w:left w:val="single" w:sz="4" w:space="0" w:color="auto"/>
              <w:bottom w:val="single" w:sz="4" w:space="0" w:color="auto"/>
              <w:right w:val="thickThinLargeGap" w:sz="24" w:space="0" w:color="auto"/>
            </w:tcBorders>
            <w:vAlign w:val="center"/>
          </w:tcPr>
          <w:p w14:paraId="266CCD93"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r w:rsidR="00D10F54" w:rsidRPr="0018428F" w14:paraId="216632FF" w14:textId="77777777">
        <w:trPr>
          <w:cantSplit/>
          <w:jc w:val="center"/>
        </w:trPr>
        <w:tc>
          <w:tcPr>
            <w:tcW w:w="258" w:type="pct"/>
            <w:tcBorders>
              <w:top w:val="single" w:sz="4" w:space="0" w:color="auto"/>
              <w:left w:val="thinThickLargeGap" w:sz="24" w:space="0" w:color="auto"/>
              <w:bottom w:val="single" w:sz="4" w:space="0" w:color="auto"/>
              <w:right w:val="single" w:sz="4" w:space="0" w:color="auto"/>
            </w:tcBorders>
            <w:vAlign w:val="center"/>
          </w:tcPr>
          <w:p w14:paraId="119DFFDC" w14:textId="77777777" w:rsidR="00D10F54" w:rsidRPr="0018428F" w:rsidRDefault="0056731B">
            <w:pPr>
              <w:widowControl w:val="0"/>
              <w:autoSpaceDE w:val="0"/>
              <w:autoSpaceDN w:val="0"/>
              <w:adjustRightInd w:val="0"/>
              <w:jc w:val="center"/>
              <w:rPr>
                <w:rFonts w:ascii="Times New Roman" w:hAnsi="Times New Roman" w:cs="Times New Roman"/>
              </w:rPr>
            </w:pPr>
            <w:r w:rsidRPr="0018428F">
              <w:rPr>
                <w:rFonts w:ascii="Times New Roman" w:hAnsi="Times New Roman" w:cs="Times New Roman"/>
              </w:rPr>
              <w:t>6.</w:t>
            </w:r>
          </w:p>
        </w:tc>
        <w:tc>
          <w:tcPr>
            <w:tcW w:w="1132" w:type="pct"/>
            <w:tcBorders>
              <w:top w:val="single" w:sz="4" w:space="0" w:color="auto"/>
              <w:left w:val="single" w:sz="4" w:space="0" w:color="auto"/>
              <w:bottom w:val="single" w:sz="4" w:space="0" w:color="auto"/>
              <w:right w:val="single" w:sz="4" w:space="0" w:color="auto"/>
            </w:tcBorders>
            <w:vAlign w:val="center"/>
          </w:tcPr>
          <w:p w14:paraId="756D5789" w14:textId="77777777" w:rsidR="00D10F54" w:rsidRPr="0018428F" w:rsidRDefault="00D10F54">
            <w:pPr>
              <w:widowControl w:val="0"/>
              <w:autoSpaceDE w:val="0"/>
              <w:autoSpaceDN w:val="0"/>
              <w:adjustRightInd w:val="0"/>
              <w:rPr>
                <w:rFonts w:ascii="Times New Roman" w:hAnsi="Times New Roman"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7EC420F2"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4530DF9F" w14:textId="77777777" w:rsidR="00D10F54" w:rsidRPr="0018428F" w:rsidRDefault="00D10F54">
            <w:pPr>
              <w:widowControl w:val="0"/>
              <w:autoSpaceDE w:val="0"/>
              <w:autoSpaceDN w:val="0"/>
              <w:adjustRightInd w:val="0"/>
              <w:jc w:val="center"/>
              <w:rPr>
                <w:rFonts w:ascii="Times New Roman" w:hAnsi="Times New Roman" w:cs="Times New Roman"/>
                <w:sz w:val="20"/>
                <w:szCs w:val="20"/>
                <w:lang w:val="en-US"/>
              </w:rPr>
            </w:pPr>
          </w:p>
        </w:tc>
        <w:tc>
          <w:tcPr>
            <w:tcW w:w="679" w:type="pct"/>
            <w:tcBorders>
              <w:top w:val="single" w:sz="4" w:space="0" w:color="auto"/>
              <w:left w:val="single" w:sz="4" w:space="0" w:color="auto"/>
              <w:bottom w:val="single" w:sz="4" w:space="0" w:color="auto"/>
              <w:right w:val="single" w:sz="4" w:space="0" w:color="auto"/>
            </w:tcBorders>
            <w:vAlign w:val="center"/>
          </w:tcPr>
          <w:p w14:paraId="7EFFAC67"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single" w:sz="4" w:space="0" w:color="auto"/>
              <w:left w:val="single" w:sz="4" w:space="0" w:color="auto"/>
              <w:bottom w:val="single" w:sz="4" w:space="0" w:color="auto"/>
              <w:right w:val="single" w:sz="4" w:space="0" w:color="auto"/>
            </w:tcBorders>
            <w:vAlign w:val="center"/>
          </w:tcPr>
          <w:p w14:paraId="3185DCDC"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single" w:sz="4" w:space="0" w:color="auto"/>
              <w:left w:val="single" w:sz="4" w:space="0" w:color="auto"/>
              <w:bottom w:val="single" w:sz="4" w:space="0" w:color="auto"/>
              <w:right w:val="thickThinLargeGap" w:sz="24" w:space="0" w:color="auto"/>
            </w:tcBorders>
            <w:vAlign w:val="center"/>
          </w:tcPr>
          <w:p w14:paraId="7776BE0F"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r w:rsidR="00D10F54" w:rsidRPr="0018428F" w14:paraId="08AF48F7" w14:textId="77777777">
        <w:trPr>
          <w:cantSplit/>
          <w:jc w:val="center"/>
        </w:trPr>
        <w:tc>
          <w:tcPr>
            <w:tcW w:w="5000" w:type="pct"/>
            <w:gridSpan w:val="7"/>
            <w:tcBorders>
              <w:top w:val="single" w:sz="4" w:space="0" w:color="auto"/>
              <w:left w:val="thinThickLargeGap" w:sz="24" w:space="0" w:color="auto"/>
              <w:bottom w:val="single" w:sz="4" w:space="0" w:color="auto"/>
              <w:right w:val="thickThinLargeGap" w:sz="24" w:space="0" w:color="auto"/>
            </w:tcBorders>
            <w:vAlign w:val="center"/>
          </w:tcPr>
          <w:p w14:paraId="68BF29B1" w14:textId="77777777" w:rsidR="00D10F54" w:rsidRPr="0018428F" w:rsidRDefault="0056731B">
            <w:pPr>
              <w:widowControl w:val="0"/>
              <w:autoSpaceDE w:val="0"/>
              <w:autoSpaceDN w:val="0"/>
              <w:adjustRightInd w:val="0"/>
              <w:spacing w:after="0"/>
              <w:rPr>
                <w:rFonts w:ascii="Times New Roman" w:hAnsi="Times New Roman" w:cs="Times New Roman"/>
                <w:sz w:val="20"/>
                <w:szCs w:val="20"/>
              </w:rPr>
            </w:pPr>
            <w:r w:rsidRPr="0018428F">
              <w:rPr>
                <w:rFonts w:ascii="Times New Roman" w:hAnsi="Times New Roman" w:cs="Times New Roman"/>
                <w:sz w:val="20"/>
                <w:szCs w:val="20"/>
              </w:rPr>
              <w:t>Запасные участники</w:t>
            </w:r>
          </w:p>
        </w:tc>
      </w:tr>
      <w:tr w:rsidR="00D10F54" w:rsidRPr="0018428F" w14:paraId="06A167C2" w14:textId="77777777">
        <w:trPr>
          <w:cantSplit/>
          <w:jc w:val="center"/>
        </w:trPr>
        <w:tc>
          <w:tcPr>
            <w:tcW w:w="258" w:type="pct"/>
            <w:tcBorders>
              <w:top w:val="single" w:sz="4" w:space="0" w:color="auto"/>
              <w:left w:val="thinThickLargeGap" w:sz="24" w:space="0" w:color="auto"/>
              <w:bottom w:val="single" w:sz="4" w:space="0" w:color="auto"/>
              <w:right w:val="single" w:sz="4" w:space="0" w:color="auto"/>
            </w:tcBorders>
            <w:vAlign w:val="center"/>
          </w:tcPr>
          <w:p w14:paraId="478EE127" w14:textId="77777777" w:rsidR="00D10F54" w:rsidRPr="0018428F" w:rsidRDefault="0056731B">
            <w:pPr>
              <w:widowControl w:val="0"/>
              <w:autoSpaceDE w:val="0"/>
              <w:autoSpaceDN w:val="0"/>
              <w:adjustRightInd w:val="0"/>
              <w:spacing w:after="0"/>
              <w:jc w:val="center"/>
              <w:rPr>
                <w:rFonts w:ascii="Times New Roman" w:hAnsi="Times New Roman" w:cs="Times New Roman"/>
              </w:rPr>
            </w:pPr>
            <w:r w:rsidRPr="0018428F">
              <w:rPr>
                <w:rFonts w:ascii="Times New Roman" w:hAnsi="Times New Roman" w:cs="Times New Roman"/>
              </w:rPr>
              <w:t>1.</w:t>
            </w:r>
          </w:p>
        </w:tc>
        <w:tc>
          <w:tcPr>
            <w:tcW w:w="1132" w:type="pct"/>
            <w:tcBorders>
              <w:top w:val="single" w:sz="4" w:space="0" w:color="auto"/>
              <w:left w:val="single" w:sz="4" w:space="0" w:color="auto"/>
              <w:bottom w:val="single" w:sz="4" w:space="0" w:color="auto"/>
              <w:right w:val="single" w:sz="4" w:space="0" w:color="auto"/>
            </w:tcBorders>
            <w:vAlign w:val="center"/>
          </w:tcPr>
          <w:p w14:paraId="4F608290" w14:textId="77777777" w:rsidR="00D10F54" w:rsidRPr="0018428F" w:rsidRDefault="00D10F54">
            <w:pPr>
              <w:rPr>
                <w:rFonts w:ascii="Times New Roman" w:hAnsi="Times New Roman"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447DAFA5" w14:textId="77777777" w:rsidR="00D10F54" w:rsidRPr="0018428F" w:rsidRDefault="00D10F54">
            <w:pPr>
              <w:rPr>
                <w:rFonts w:ascii="Times New Roman" w:hAnsi="Times New Roman" w:cs="Times New Roman"/>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24C824E9"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2D3CBB90"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single" w:sz="4" w:space="0" w:color="auto"/>
              <w:left w:val="single" w:sz="4" w:space="0" w:color="auto"/>
              <w:bottom w:val="single" w:sz="4" w:space="0" w:color="auto"/>
              <w:right w:val="single" w:sz="4" w:space="0" w:color="auto"/>
            </w:tcBorders>
            <w:vAlign w:val="center"/>
          </w:tcPr>
          <w:p w14:paraId="0DF450A4"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single" w:sz="4" w:space="0" w:color="auto"/>
              <w:left w:val="single" w:sz="4" w:space="0" w:color="auto"/>
              <w:bottom w:val="single" w:sz="4" w:space="0" w:color="auto"/>
              <w:right w:val="thickThinLargeGap" w:sz="24" w:space="0" w:color="auto"/>
            </w:tcBorders>
            <w:vAlign w:val="center"/>
          </w:tcPr>
          <w:p w14:paraId="70C6686F"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r w:rsidR="00D10F54" w:rsidRPr="0018428F" w14:paraId="4EDE5477" w14:textId="77777777">
        <w:trPr>
          <w:cantSplit/>
          <w:jc w:val="center"/>
        </w:trPr>
        <w:tc>
          <w:tcPr>
            <w:tcW w:w="258" w:type="pct"/>
            <w:tcBorders>
              <w:top w:val="single" w:sz="4" w:space="0" w:color="auto"/>
              <w:left w:val="thinThickLargeGap" w:sz="24" w:space="0" w:color="auto"/>
              <w:bottom w:val="single" w:sz="4" w:space="0" w:color="auto"/>
              <w:right w:val="single" w:sz="4" w:space="0" w:color="auto"/>
            </w:tcBorders>
            <w:vAlign w:val="center"/>
          </w:tcPr>
          <w:p w14:paraId="791633A6" w14:textId="77777777" w:rsidR="00D10F54" w:rsidRPr="0018428F" w:rsidRDefault="0056731B">
            <w:pPr>
              <w:widowControl w:val="0"/>
              <w:autoSpaceDE w:val="0"/>
              <w:autoSpaceDN w:val="0"/>
              <w:adjustRightInd w:val="0"/>
              <w:jc w:val="center"/>
              <w:rPr>
                <w:rFonts w:ascii="Times New Roman" w:hAnsi="Times New Roman" w:cs="Times New Roman"/>
              </w:rPr>
            </w:pPr>
            <w:r w:rsidRPr="0018428F">
              <w:rPr>
                <w:rFonts w:ascii="Times New Roman" w:hAnsi="Times New Roman" w:cs="Times New Roman"/>
              </w:rPr>
              <w:t>2.</w:t>
            </w:r>
          </w:p>
        </w:tc>
        <w:tc>
          <w:tcPr>
            <w:tcW w:w="1132" w:type="pct"/>
            <w:tcBorders>
              <w:top w:val="single" w:sz="4" w:space="0" w:color="auto"/>
              <w:left w:val="single" w:sz="4" w:space="0" w:color="auto"/>
              <w:bottom w:val="single" w:sz="4" w:space="0" w:color="auto"/>
              <w:right w:val="single" w:sz="4" w:space="0" w:color="auto"/>
            </w:tcBorders>
            <w:vAlign w:val="center"/>
          </w:tcPr>
          <w:p w14:paraId="63C84DA8" w14:textId="77777777" w:rsidR="00D10F54" w:rsidRPr="0018428F" w:rsidRDefault="00D10F54">
            <w:pPr>
              <w:widowControl w:val="0"/>
              <w:autoSpaceDE w:val="0"/>
              <w:autoSpaceDN w:val="0"/>
              <w:adjustRightInd w:val="0"/>
              <w:rPr>
                <w:rFonts w:ascii="Times New Roman" w:hAnsi="Times New Roman" w:cs="Times New Roman"/>
                <w:sz w:val="20"/>
                <w:szCs w:val="20"/>
              </w:rPr>
            </w:pPr>
          </w:p>
        </w:tc>
        <w:tc>
          <w:tcPr>
            <w:tcW w:w="667" w:type="pct"/>
            <w:tcBorders>
              <w:top w:val="single" w:sz="4" w:space="0" w:color="auto"/>
              <w:left w:val="single" w:sz="4" w:space="0" w:color="auto"/>
              <w:bottom w:val="single" w:sz="4" w:space="0" w:color="auto"/>
              <w:right w:val="single" w:sz="4" w:space="0" w:color="auto"/>
            </w:tcBorders>
            <w:vAlign w:val="center"/>
          </w:tcPr>
          <w:p w14:paraId="165804AB" w14:textId="77777777" w:rsidR="00D10F54" w:rsidRPr="0018428F" w:rsidRDefault="00D10F54">
            <w:pPr>
              <w:rPr>
                <w:rFonts w:ascii="Times New Roman" w:hAnsi="Times New Roman" w:cs="Times New Roman"/>
                <w:sz w:val="20"/>
                <w:szCs w:val="20"/>
              </w:rPr>
            </w:pPr>
          </w:p>
        </w:tc>
        <w:tc>
          <w:tcPr>
            <w:tcW w:w="369" w:type="pct"/>
            <w:tcBorders>
              <w:top w:val="single" w:sz="4" w:space="0" w:color="auto"/>
              <w:left w:val="single" w:sz="4" w:space="0" w:color="auto"/>
              <w:bottom w:val="single" w:sz="4" w:space="0" w:color="auto"/>
              <w:right w:val="single" w:sz="4" w:space="0" w:color="auto"/>
            </w:tcBorders>
            <w:vAlign w:val="center"/>
          </w:tcPr>
          <w:p w14:paraId="49B7D768"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79" w:type="pct"/>
            <w:tcBorders>
              <w:top w:val="single" w:sz="4" w:space="0" w:color="auto"/>
              <w:left w:val="single" w:sz="4" w:space="0" w:color="auto"/>
              <w:bottom w:val="single" w:sz="4" w:space="0" w:color="auto"/>
              <w:right w:val="single" w:sz="4" w:space="0" w:color="auto"/>
            </w:tcBorders>
            <w:vAlign w:val="center"/>
          </w:tcPr>
          <w:p w14:paraId="2CCF8EF8"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1249" w:type="pct"/>
            <w:tcBorders>
              <w:top w:val="single" w:sz="4" w:space="0" w:color="auto"/>
              <w:left w:val="single" w:sz="4" w:space="0" w:color="auto"/>
              <w:bottom w:val="single" w:sz="4" w:space="0" w:color="auto"/>
              <w:right w:val="single" w:sz="4" w:space="0" w:color="auto"/>
            </w:tcBorders>
            <w:vAlign w:val="center"/>
          </w:tcPr>
          <w:p w14:paraId="31AC7FEF"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c>
          <w:tcPr>
            <w:tcW w:w="646" w:type="pct"/>
            <w:tcBorders>
              <w:top w:val="single" w:sz="4" w:space="0" w:color="auto"/>
              <w:left w:val="single" w:sz="4" w:space="0" w:color="auto"/>
              <w:bottom w:val="single" w:sz="4" w:space="0" w:color="auto"/>
              <w:right w:val="thickThinLargeGap" w:sz="24" w:space="0" w:color="auto"/>
            </w:tcBorders>
            <w:vAlign w:val="center"/>
          </w:tcPr>
          <w:p w14:paraId="41B4C45F" w14:textId="77777777" w:rsidR="00D10F54" w:rsidRPr="0018428F" w:rsidRDefault="00D10F54">
            <w:pPr>
              <w:widowControl w:val="0"/>
              <w:autoSpaceDE w:val="0"/>
              <w:autoSpaceDN w:val="0"/>
              <w:adjustRightInd w:val="0"/>
              <w:jc w:val="center"/>
              <w:rPr>
                <w:rFonts w:ascii="Times New Roman" w:hAnsi="Times New Roman" w:cs="Times New Roman"/>
                <w:sz w:val="20"/>
                <w:szCs w:val="20"/>
              </w:rPr>
            </w:pPr>
          </w:p>
        </w:tc>
      </w:tr>
    </w:tbl>
    <w:p w14:paraId="425B3EE9" w14:textId="77777777" w:rsidR="00D10F54" w:rsidRPr="0018428F" w:rsidRDefault="00D10F54">
      <w:pPr>
        <w:tabs>
          <w:tab w:val="left" w:pos="-284"/>
          <w:tab w:val="right" w:pos="10065"/>
        </w:tabs>
        <w:spacing w:after="0"/>
        <w:ind w:left="-284"/>
        <w:jc w:val="both"/>
        <w:rPr>
          <w:rFonts w:ascii="Times New Roman" w:hAnsi="Times New Roman" w:cs="Times New Roman"/>
          <w:sz w:val="20"/>
          <w:szCs w:val="20"/>
        </w:rPr>
      </w:pPr>
    </w:p>
    <w:p w14:paraId="418936C7" w14:textId="77777777" w:rsidR="00D10F54" w:rsidRPr="0018428F" w:rsidRDefault="0056731B">
      <w:pPr>
        <w:tabs>
          <w:tab w:val="left" w:pos="-284"/>
          <w:tab w:val="right" w:pos="10065"/>
        </w:tabs>
        <w:spacing w:after="0"/>
        <w:ind w:left="-284"/>
        <w:jc w:val="both"/>
        <w:rPr>
          <w:rFonts w:ascii="Times New Roman" w:hAnsi="Times New Roman" w:cs="Times New Roman"/>
          <w:sz w:val="20"/>
          <w:szCs w:val="20"/>
        </w:rPr>
      </w:pPr>
      <w:r w:rsidRPr="0018428F">
        <w:rPr>
          <w:rFonts w:ascii="Times New Roman" w:hAnsi="Times New Roman" w:cs="Times New Roman"/>
          <w:sz w:val="20"/>
          <w:szCs w:val="20"/>
        </w:rPr>
        <w:t xml:space="preserve">Всего допущено к соревнованиям _____ человек. </w:t>
      </w:r>
    </w:p>
    <w:p w14:paraId="48074ABB" w14:textId="77777777" w:rsidR="00D10F54" w:rsidRPr="0018428F" w:rsidRDefault="0056731B">
      <w:pPr>
        <w:tabs>
          <w:tab w:val="left" w:pos="-284"/>
          <w:tab w:val="right" w:pos="10065"/>
        </w:tabs>
        <w:spacing w:after="0"/>
        <w:ind w:left="-284"/>
        <w:jc w:val="both"/>
        <w:rPr>
          <w:rFonts w:ascii="Times New Roman" w:hAnsi="Times New Roman" w:cs="Times New Roman"/>
          <w:sz w:val="20"/>
          <w:szCs w:val="20"/>
        </w:rPr>
      </w:pPr>
      <w:r w:rsidRPr="0018428F">
        <w:rPr>
          <w:rFonts w:ascii="Times New Roman" w:hAnsi="Times New Roman" w:cs="Times New Roman"/>
          <w:sz w:val="20"/>
          <w:szCs w:val="20"/>
        </w:rPr>
        <w:t>Не допущено к соревнованиям _____ человек, в том числе_____________________________.</w:t>
      </w:r>
    </w:p>
    <w:p w14:paraId="5ACACAFD" w14:textId="77777777" w:rsidR="00D10F54" w:rsidRPr="0018428F" w:rsidRDefault="0056731B">
      <w:pPr>
        <w:tabs>
          <w:tab w:val="left" w:pos="-284"/>
          <w:tab w:val="right" w:pos="10065"/>
        </w:tabs>
        <w:spacing w:after="0"/>
        <w:ind w:left="-284"/>
        <w:jc w:val="both"/>
        <w:rPr>
          <w:rFonts w:ascii="Times New Roman" w:hAnsi="Times New Roman" w:cs="Times New Roman"/>
          <w:sz w:val="20"/>
          <w:szCs w:val="20"/>
        </w:rPr>
      </w:pPr>
      <w:r w:rsidRPr="0018428F">
        <w:rPr>
          <w:rFonts w:ascii="Times New Roman" w:hAnsi="Times New Roman" w:cs="Times New Roman"/>
          <w:sz w:val="20"/>
          <w:szCs w:val="20"/>
        </w:rPr>
        <w:t>Врач __________________________</w:t>
      </w:r>
      <w:proofErr w:type="gramStart"/>
      <w:r w:rsidRPr="0018428F">
        <w:rPr>
          <w:rFonts w:ascii="Times New Roman" w:hAnsi="Times New Roman" w:cs="Times New Roman"/>
          <w:sz w:val="20"/>
          <w:szCs w:val="20"/>
        </w:rPr>
        <w:t>_  /</w:t>
      </w:r>
      <w:proofErr w:type="gramEnd"/>
      <w:r w:rsidRPr="0018428F">
        <w:rPr>
          <w:rFonts w:ascii="Times New Roman" w:hAnsi="Times New Roman" w:cs="Times New Roman"/>
          <w:sz w:val="20"/>
          <w:szCs w:val="20"/>
        </w:rPr>
        <w:t>_____________________</w:t>
      </w:r>
    </w:p>
    <w:p w14:paraId="30DA2AB2" w14:textId="77777777" w:rsidR="00D10F54" w:rsidRPr="0018428F" w:rsidRDefault="0056731B">
      <w:pPr>
        <w:tabs>
          <w:tab w:val="left" w:pos="-284"/>
        </w:tabs>
        <w:spacing w:after="0"/>
        <w:ind w:left="-284"/>
        <w:rPr>
          <w:rFonts w:ascii="Times New Roman" w:hAnsi="Times New Roman" w:cs="Times New Roman"/>
          <w:i/>
          <w:iCs/>
          <w:sz w:val="20"/>
          <w:szCs w:val="20"/>
        </w:rPr>
      </w:pPr>
      <w:r w:rsidRPr="0018428F">
        <w:rPr>
          <w:rFonts w:ascii="Times New Roman" w:hAnsi="Times New Roman" w:cs="Times New Roman"/>
          <w:i/>
          <w:iCs/>
          <w:sz w:val="20"/>
          <w:szCs w:val="20"/>
        </w:rPr>
        <w:tab/>
        <w:t xml:space="preserve"> </w:t>
      </w:r>
      <w:r w:rsidRPr="0018428F">
        <w:rPr>
          <w:rFonts w:ascii="Times New Roman" w:hAnsi="Times New Roman" w:cs="Times New Roman"/>
          <w:i/>
          <w:iCs/>
          <w:sz w:val="20"/>
          <w:szCs w:val="20"/>
        </w:rPr>
        <w:tab/>
        <w:t>подпись врача</w:t>
      </w:r>
      <w:r w:rsidRPr="0018428F">
        <w:rPr>
          <w:rFonts w:ascii="Times New Roman" w:hAnsi="Times New Roman" w:cs="Times New Roman"/>
          <w:i/>
          <w:iCs/>
          <w:sz w:val="20"/>
          <w:szCs w:val="20"/>
        </w:rPr>
        <w:tab/>
        <w:t xml:space="preserve">расшифровка подписи врача </w:t>
      </w:r>
    </w:p>
    <w:p w14:paraId="74F89BAE" w14:textId="77777777" w:rsidR="00D03B19" w:rsidRDefault="00D03B19" w:rsidP="00D03B19">
      <w:pPr>
        <w:tabs>
          <w:tab w:val="left" w:pos="-284"/>
        </w:tabs>
        <w:spacing w:after="0"/>
        <w:ind w:left="-284"/>
        <w:rPr>
          <w:rFonts w:ascii="PT Astra Serif" w:hAnsi="PT Astra Serif"/>
          <w:b/>
          <w:sz w:val="20"/>
          <w:szCs w:val="20"/>
        </w:rPr>
      </w:pPr>
      <w:r>
        <w:rPr>
          <w:rFonts w:ascii="PT Astra Serif" w:hAnsi="PT Astra Serif"/>
          <w:b/>
          <w:sz w:val="20"/>
          <w:szCs w:val="20"/>
        </w:rPr>
        <w:t xml:space="preserve">Представитель команды_________________________________________________________________________________________________ </w:t>
      </w:r>
    </w:p>
    <w:p w14:paraId="00794EF0" w14:textId="77777777" w:rsidR="00D03B19" w:rsidRDefault="00D03B19" w:rsidP="00D03B19">
      <w:pPr>
        <w:tabs>
          <w:tab w:val="left" w:pos="-284"/>
        </w:tabs>
        <w:spacing w:after="0"/>
        <w:ind w:left="-284"/>
        <w:rPr>
          <w:rFonts w:ascii="PT Astra Serif" w:hAnsi="PT Astra Serif"/>
          <w:b/>
          <w:sz w:val="20"/>
          <w:szCs w:val="20"/>
        </w:rPr>
      </w:pPr>
      <w:r>
        <w:rPr>
          <w:rFonts w:ascii="PT Astra Serif" w:hAnsi="PT Astra Serif"/>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597553" w14:textId="15EFADB8" w:rsidR="00D03B19" w:rsidRPr="00D03B19" w:rsidRDefault="00D03B19" w:rsidP="00D03B19">
      <w:pPr>
        <w:tabs>
          <w:tab w:val="left" w:pos="-284"/>
          <w:tab w:val="right" w:pos="5954"/>
          <w:tab w:val="left" w:pos="7230"/>
          <w:tab w:val="left" w:pos="13467"/>
          <w:tab w:val="left" w:pos="14884"/>
        </w:tabs>
        <w:spacing w:after="0"/>
        <w:jc w:val="both"/>
        <w:rPr>
          <w:rFonts w:ascii="PT Astra Serif" w:hAnsi="PT Astra Serif"/>
          <w:sz w:val="20"/>
          <w:szCs w:val="20"/>
          <w:u w:val="single"/>
        </w:rPr>
      </w:pPr>
      <w:r>
        <w:rPr>
          <w:rFonts w:ascii="PT Astra Serif" w:hAnsi="PT Astra Serif"/>
          <w:i/>
          <w:iCs/>
          <w:sz w:val="20"/>
          <w:szCs w:val="20"/>
        </w:rPr>
        <w:t>(</w:t>
      </w:r>
      <w:r>
        <w:rPr>
          <w:rFonts w:ascii="PT Astra Serif" w:hAnsi="PT Astra Serif"/>
          <w:i/>
          <w:iCs/>
          <w:sz w:val="20"/>
          <w:szCs w:val="20"/>
        </w:rPr>
        <w:tab/>
        <w:t xml:space="preserve">ФИО полностью, домашний адрес, телефон, </w:t>
      </w:r>
      <w:r>
        <w:rPr>
          <w:rFonts w:ascii="PT Astra Serif" w:hAnsi="PT Astra Serif"/>
          <w:i/>
          <w:iCs/>
          <w:sz w:val="20"/>
          <w:szCs w:val="20"/>
          <w:lang w:val="en-US"/>
        </w:rPr>
        <w:t>e</w:t>
      </w:r>
      <w:r>
        <w:rPr>
          <w:rFonts w:ascii="PT Astra Serif" w:hAnsi="PT Astra Serif"/>
          <w:i/>
          <w:iCs/>
          <w:sz w:val="20"/>
          <w:szCs w:val="20"/>
        </w:rPr>
        <w:t>-</w:t>
      </w:r>
      <w:r>
        <w:rPr>
          <w:rFonts w:ascii="PT Astra Serif" w:hAnsi="PT Astra Serif"/>
          <w:i/>
          <w:iCs/>
          <w:sz w:val="20"/>
          <w:szCs w:val="20"/>
          <w:lang w:val="en-US"/>
        </w:rPr>
        <w:t>mail</w:t>
      </w:r>
      <w:r>
        <w:rPr>
          <w:rFonts w:ascii="PT Astra Serif" w:hAnsi="PT Astra Serif"/>
          <w:i/>
          <w:iCs/>
          <w:sz w:val="20"/>
          <w:szCs w:val="20"/>
        </w:rPr>
        <w:t xml:space="preserve"> подпись представителя)</w:t>
      </w:r>
    </w:p>
    <w:p w14:paraId="1514E6CE" w14:textId="17535E68" w:rsidR="00D10F54" w:rsidRPr="0018428F" w:rsidRDefault="0056731B">
      <w:pPr>
        <w:tabs>
          <w:tab w:val="left" w:pos="-284"/>
          <w:tab w:val="right" w:pos="5954"/>
          <w:tab w:val="left" w:pos="7230"/>
          <w:tab w:val="left" w:pos="13467"/>
          <w:tab w:val="left" w:pos="14884"/>
        </w:tabs>
        <w:spacing w:after="0"/>
        <w:ind w:left="-284"/>
        <w:jc w:val="both"/>
        <w:rPr>
          <w:rFonts w:ascii="Times New Roman" w:hAnsi="Times New Roman" w:cs="Times New Roman"/>
          <w:sz w:val="20"/>
          <w:szCs w:val="20"/>
          <w:u w:val="single"/>
        </w:rPr>
      </w:pPr>
      <w:r w:rsidRPr="0018428F">
        <w:rPr>
          <w:rFonts w:ascii="Times New Roman" w:hAnsi="Times New Roman" w:cs="Times New Roman"/>
          <w:sz w:val="20"/>
          <w:szCs w:val="20"/>
        </w:rPr>
        <w:t>«</w:t>
      </w:r>
      <w:r w:rsidRPr="0018428F">
        <w:rPr>
          <w:rFonts w:ascii="Times New Roman" w:hAnsi="Times New Roman" w:cs="Times New Roman"/>
          <w:i/>
          <w:iCs/>
          <w:sz w:val="20"/>
          <w:szCs w:val="20"/>
        </w:rPr>
        <w:t>С правилами техники безопасности знаком</w:t>
      </w:r>
      <w:r w:rsidRPr="0018428F">
        <w:rPr>
          <w:rFonts w:ascii="Times New Roman" w:hAnsi="Times New Roman" w:cs="Times New Roman"/>
          <w:sz w:val="20"/>
          <w:szCs w:val="20"/>
        </w:rPr>
        <w:t>»</w:t>
      </w:r>
      <w:r w:rsidRPr="0018428F">
        <w:rPr>
          <w:rFonts w:ascii="Times New Roman" w:hAnsi="Times New Roman" w:cs="Times New Roman"/>
          <w:sz w:val="20"/>
          <w:szCs w:val="20"/>
          <w:u w:val="single"/>
        </w:rPr>
        <w:tab/>
        <w:t xml:space="preserve">                                                 </w:t>
      </w:r>
      <w:r w:rsidRPr="0018428F">
        <w:rPr>
          <w:rFonts w:ascii="Times New Roman" w:hAnsi="Times New Roman" w:cs="Times New Roman"/>
          <w:sz w:val="20"/>
          <w:szCs w:val="20"/>
        </w:rPr>
        <w:t>/</w:t>
      </w:r>
      <w:r w:rsidRPr="0018428F">
        <w:rPr>
          <w:rFonts w:ascii="Times New Roman" w:hAnsi="Times New Roman" w:cs="Times New Roman"/>
          <w:sz w:val="20"/>
          <w:szCs w:val="20"/>
          <w:u w:val="single"/>
        </w:rPr>
        <w:t>___________________________</w:t>
      </w:r>
      <w:r w:rsidRPr="0018428F">
        <w:rPr>
          <w:rFonts w:ascii="Times New Roman" w:hAnsi="Times New Roman" w:cs="Times New Roman"/>
          <w:sz w:val="20"/>
          <w:szCs w:val="20"/>
        </w:rPr>
        <w:t>/</w:t>
      </w:r>
    </w:p>
    <w:p w14:paraId="07E64232" w14:textId="77777777" w:rsidR="00D10F54" w:rsidRPr="0018428F" w:rsidRDefault="00D10F54" w:rsidP="00D03B19">
      <w:pPr>
        <w:tabs>
          <w:tab w:val="left" w:pos="-284"/>
          <w:tab w:val="right" w:pos="6946"/>
          <w:tab w:val="left" w:pos="10773"/>
        </w:tabs>
        <w:spacing w:after="0"/>
        <w:jc w:val="both"/>
        <w:rPr>
          <w:rFonts w:ascii="Times New Roman" w:hAnsi="Times New Roman" w:cs="Times New Roman"/>
          <w:sz w:val="12"/>
          <w:szCs w:val="12"/>
        </w:rPr>
      </w:pPr>
    </w:p>
    <w:p w14:paraId="27861B15" w14:textId="5A1ECE68" w:rsidR="00D10F54" w:rsidRPr="0018428F" w:rsidRDefault="0056731B" w:rsidP="0018428F">
      <w:pPr>
        <w:tabs>
          <w:tab w:val="left" w:pos="-284"/>
          <w:tab w:val="right" w:pos="6946"/>
          <w:tab w:val="left" w:pos="10773"/>
        </w:tabs>
        <w:spacing w:after="0"/>
        <w:ind w:right="-141"/>
        <w:jc w:val="both"/>
        <w:rPr>
          <w:rFonts w:ascii="Times New Roman" w:hAnsi="Times New Roman" w:cs="Times New Roman"/>
          <w:b/>
          <w:bCs/>
          <w:sz w:val="20"/>
          <w:szCs w:val="20"/>
        </w:rPr>
      </w:pPr>
      <w:r w:rsidRPr="0018428F">
        <w:rPr>
          <w:rFonts w:ascii="Times New Roman" w:hAnsi="Times New Roman" w:cs="Times New Roman"/>
          <w:sz w:val="20"/>
          <w:szCs w:val="20"/>
        </w:rPr>
        <w:t>Директор образовательной организ</w:t>
      </w:r>
      <w:r w:rsidR="0018428F">
        <w:rPr>
          <w:rFonts w:ascii="Times New Roman" w:hAnsi="Times New Roman" w:cs="Times New Roman"/>
          <w:sz w:val="20"/>
          <w:szCs w:val="20"/>
        </w:rPr>
        <w:t>ации</w:t>
      </w:r>
      <w:r w:rsidRPr="0018428F">
        <w:rPr>
          <w:rFonts w:ascii="Times New Roman" w:hAnsi="Times New Roman" w:cs="Times New Roman"/>
          <w:sz w:val="20"/>
          <w:szCs w:val="20"/>
        </w:rPr>
        <w:t>_________________________________________/_________________</w:t>
      </w:r>
    </w:p>
    <w:p w14:paraId="5EC9C0D4" w14:textId="12F690FD" w:rsidR="00D10F54" w:rsidRPr="0018428F" w:rsidRDefault="0056731B">
      <w:pPr>
        <w:tabs>
          <w:tab w:val="left" w:pos="-284"/>
          <w:tab w:val="center" w:pos="6237"/>
          <w:tab w:val="right" w:pos="10206"/>
        </w:tabs>
        <w:spacing w:after="0"/>
        <w:ind w:left="-284"/>
        <w:jc w:val="both"/>
        <w:rPr>
          <w:rFonts w:ascii="Times New Roman" w:hAnsi="Times New Roman" w:cs="Times New Roman"/>
          <w:i/>
          <w:iCs/>
          <w:sz w:val="16"/>
          <w:szCs w:val="16"/>
        </w:rPr>
      </w:pPr>
      <w:r w:rsidRPr="0018428F">
        <w:rPr>
          <w:rFonts w:ascii="Times New Roman" w:hAnsi="Times New Roman" w:cs="Times New Roman"/>
          <w:b/>
          <w:bCs/>
          <w:sz w:val="16"/>
          <w:szCs w:val="16"/>
        </w:rPr>
        <w:t xml:space="preserve">М.П.      </w:t>
      </w:r>
      <w:r w:rsidRPr="0018428F">
        <w:rPr>
          <w:rFonts w:ascii="Times New Roman" w:hAnsi="Times New Roman" w:cs="Times New Roman"/>
          <w:i/>
          <w:sz w:val="16"/>
          <w:szCs w:val="16"/>
        </w:rPr>
        <w:t xml:space="preserve">название командирующей организации </w:t>
      </w:r>
      <w:r w:rsidRPr="0018428F">
        <w:rPr>
          <w:rFonts w:ascii="Times New Roman" w:hAnsi="Times New Roman" w:cs="Times New Roman"/>
          <w:i/>
          <w:iCs/>
          <w:sz w:val="16"/>
          <w:szCs w:val="16"/>
        </w:rPr>
        <w:t xml:space="preserve">подпись руководителя                                                     </w:t>
      </w:r>
      <w:r w:rsidR="0018428F">
        <w:rPr>
          <w:rFonts w:ascii="Times New Roman" w:hAnsi="Times New Roman" w:cs="Times New Roman"/>
          <w:i/>
          <w:iCs/>
          <w:sz w:val="16"/>
          <w:szCs w:val="16"/>
        </w:rPr>
        <w:t xml:space="preserve">             </w:t>
      </w:r>
      <w:r w:rsidRPr="0018428F">
        <w:rPr>
          <w:rFonts w:ascii="Times New Roman" w:hAnsi="Times New Roman" w:cs="Times New Roman"/>
          <w:i/>
          <w:iCs/>
          <w:sz w:val="16"/>
          <w:szCs w:val="16"/>
        </w:rPr>
        <w:t xml:space="preserve">        / расшифровка подписи</w:t>
      </w:r>
    </w:p>
    <w:p w14:paraId="1B9DFF2F" w14:textId="77777777" w:rsidR="00D03B19" w:rsidRDefault="00D03B19">
      <w:pPr>
        <w:spacing w:after="0" w:line="240" w:lineRule="auto"/>
        <w:rPr>
          <w:rFonts w:ascii="Times New Roman" w:hAnsi="Times New Roman" w:cs="Times New Roman"/>
          <w:b/>
        </w:rPr>
      </w:pPr>
      <w:r>
        <w:rPr>
          <w:rFonts w:ascii="Times New Roman" w:hAnsi="Times New Roman" w:cs="Times New Roman"/>
          <w:b/>
        </w:rPr>
        <w:br w:type="page"/>
      </w:r>
    </w:p>
    <w:p w14:paraId="4E12FF1D" w14:textId="1295E5CF" w:rsidR="00D10F54" w:rsidRPr="0018428F" w:rsidRDefault="0056731B">
      <w:pPr>
        <w:tabs>
          <w:tab w:val="left" w:pos="-284"/>
          <w:tab w:val="center" w:pos="6237"/>
          <w:tab w:val="right" w:pos="10206"/>
        </w:tabs>
        <w:spacing w:after="0" w:line="240" w:lineRule="auto"/>
        <w:ind w:left="-284"/>
        <w:jc w:val="both"/>
        <w:rPr>
          <w:rFonts w:ascii="Times New Roman" w:hAnsi="Times New Roman" w:cs="Times New Roman"/>
          <w:b/>
        </w:rPr>
      </w:pPr>
      <w:r w:rsidRPr="0018428F">
        <w:rPr>
          <w:rFonts w:ascii="Times New Roman" w:hAnsi="Times New Roman" w:cs="Times New Roman"/>
          <w:b/>
        </w:rPr>
        <w:lastRenderedPageBreak/>
        <w:t xml:space="preserve">СОГЛАСИЕ ЗАКОННОГО ПРЕДСТАВИТЕЛЯ НА ОБРАБОТКУ ПЕРСОНАЛЬНЫХ ДАННЫХ ПОДОПЕЧНОГО </w:t>
      </w:r>
    </w:p>
    <w:p w14:paraId="49D1E961" w14:textId="77777777" w:rsidR="00D10F54" w:rsidRDefault="00D10F54">
      <w:pPr>
        <w:tabs>
          <w:tab w:val="left" w:pos="-284"/>
          <w:tab w:val="center" w:pos="6237"/>
          <w:tab w:val="right" w:pos="10206"/>
        </w:tabs>
        <w:spacing w:after="0" w:line="240" w:lineRule="auto"/>
        <w:ind w:left="-284"/>
        <w:jc w:val="both"/>
      </w:pPr>
    </w:p>
    <w:p w14:paraId="14F31305"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Я, _____________________________________________________________________________, </w:t>
      </w:r>
    </w:p>
    <w:p w14:paraId="4C2D660E" w14:textId="77777777" w:rsidR="00D10F54" w:rsidRDefault="0056731B">
      <w:pPr>
        <w:tabs>
          <w:tab w:val="left" w:pos="-284"/>
          <w:tab w:val="center" w:pos="6237"/>
          <w:tab w:val="right" w:pos="10206"/>
        </w:tabs>
        <w:spacing w:after="0" w:line="240" w:lineRule="auto"/>
        <w:ind w:left="-284"/>
        <w:jc w:val="center"/>
        <w:rPr>
          <w:rFonts w:ascii="Times New Roman" w:hAnsi="Times New Roman" w:cs="Times New Roman"/>
          <w:sz w:val="16"/>
          <w:szCs w:val="16"/>
        </w:rPr>
      </w:pPr>
      <w:r>
        <w:rPr>
          <w:rFonts w:ascii="Times New Roman" w:hAnsi="Times New Roman" w:cs="Times New Roman"/>
          <w:sz w:val="16"/>
          <w:szCs w:val="16"/>
        </w:rPr>
        <w:t>(ФИО законного представителя участника соревнований)</w:t>
      </w:r>
    </w:p>
    <w:p w14:paraId="04B10C9E"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проживающий по адресу: ______________________________________________ ____________________________________________________________________ </w:t>
      </w:r>
    </w:p>
    <w:p w14:paraId="173DC199"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паспорт серия ________ № ___________, выданный (кем и когда) ________________________________________________________________________________, </w:t>
      </w:r>
    </w:p>
    <w:p w14:paraId="3738C6E6" w14:textId="77777777" w:rsidR="00D10F54" w:rsidRDefault="0056731B">
      <w:pPr>
        <w:tabs>
          <w:tab w:val="left" w:pos="-284"/>
          <w:tab w:val="center" w:pos="6237"/>
          <w:tab w:val="right" w:pos="10206"/>
        </w:tabs>
        <w:spacing w:after="0" w:line="240" w:lineRule="auto"/>
        <w:ind w:left="-284"/>
        <w:jc w:val="center"/>
        <w:rPr>
          <w:rFonts w:ascii="Times New Roman" w:hAnsi="Times New Roman" w:cs="Times New Roman"/>
          <w:sz w:val="16"/>
          <w:szCs w:val="16"/>
        </w:rPr>
      </w:pPr>
      <w:r>
        <w:rPr>
          <w:rFonts w:ascii="Times New Roman" w:hAnsi="Times New Roman" w:cs="Times New Roman"/>
          <w:sz w:val="24"/>
          <w:szCs w:val="24"/>
        </w:rPr>
        <w:t xml:space="preserve">как законный представитель на основании ___________________________________________ ________________________________________________________________________________ </w:t>
      </w:r>
      <w:r>
        <w:rPr>
          <w:rFonts w:ascii="Times New Roman" w:hAnsi="Times New Roman" w:cs="Times New Roman"/>
          <w:sz w:val="16"/>
          <w:szCs w:val="16"/>
        </w:rPr>
        <w:t>(документ, подтверждающий, что субъект является законным представителем подопечного)</w:t>
      </w:r>
    </w:p>
    <w:p w14:paraId="183347DD" w14:textId="77777777" w:rsidR="00D10F54" w:rsidRDefault="00D10F54">
      <w:pPr>
        <w:tabs>
          <w:tab w:val="left" w:pos="-284"/>
          <w:tab w:val="center" w:pos="6237"/>
          <w:tab w:val="right" w:pos="10206"/>
        </w:tabs>
        <w:spacing w:after="0" w:line="240" w:lineRule="auto"/>
        <w:ind w:left="-284"/>
        <w:jc w:val="both"/>
        <w:rPr>
          <w:rFonts w:ascii="Times New Roman" w:hAnsi="Times New Roman" w:cs="Times New Roman"/>
          <w:sz w:val="16"/>
          <w:szCs w:val="16"/>
        </w:rPr>
      </w:pPr>
    </w:p>
    <w:p w14:paraId="0258A8C1"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8"/>
          <w:szCs w:val="28"/>
        </w:rPr>
      </w:pPr>
      <w:r>
        <w:rPr>
          <w:rFonts w:ascii="Times New Roman" w:hAnsi="Times New Roman" w:cs="Times New Roman"/>
          <w:sz w:val="24"/>
          <w:szCs w:val="24"/>
        </w:rPr>
        <w:t>настоящим даю свое согласие на обработку в Организационный комитет и Главную судейскую коллегию соревнований Иркутской области «Школа безопасности» для обучающихся в общеобразовательных организациях и профессиональных образовательных организаций персональных данных своего подопечного _______________________________________________________________________________,</w:t>
      </w:r>
      <w:r>
        <w:rPr>
          <w:rFonts w:ascii="Times New Roman" w:hAnsi="Times New Roman" w:cs="Times New Roman"/>
          <w:sz w:val="28"/>
          <w:szCs w:val="28"/>
        </w:rPr>
        <w:t xml:space="preserve"> </w:t>
      </w:r>
    </w:p>
    <w:p w14:paraId="1E4EA1D2" w14:textId="77777777" w:rsidR="00D10F54" w:rsidRDefault="0056731B">
      <w:pPr>
        <w:tabs>
          <w:tab w:val="left" w:pos="-284"/>
          <w:tab w:val="center" w:pos="6237"/>
          <w:tab w:val="right" w:pos="10206"/>
        </w:tabs>
        <w:spacing w:after="0" w:line="240" w:lineRule="auto"/>
        <w:ind w:left="-284"/>
        <w:jc w:val="center"/>
        <w:rPr>
          <w:rFonts w:ascii="Times New Roman" w:hAnsi="Times New Roman" w:cs="Times New Roman"/>
          <w:sz w:val="28"/>
          <w:szCs w:val="28"/>
        </w:rPr>
      </w:pPr>
      <w:r>
        <w:rPr>
          <w:rFonts w:ascii="Times New Roman" w:hAnsi="Times New Roman" w:cs="Times New Roman"/>
          <w:sz w:val="16"/>
          <w:szCs w:val="16"/>
        </w:rPr>
        <w:t>(ФИО, дата рождения)</w:t>
      </w:r>
    </w:p>
    <w:p w14:paraId="49A2C77D"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к которым относятся: </w:t>
      </w:r>
    </w:p>
    <w:p w14:paraId="04CBDADC"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паспортные данные; </w:t>
      </w:r>
    </w:p>
    <w:p w14:paraId="1B97D23C"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адрес проживания подопечного; </w:t>
      </w:r>
    </w:p>
    <w:p w14:paraId="2A6916FF"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прочие сведения. </w:t>
      </w:r>
    </w:p>
    <w:p w14:paraId="1CA40E41"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Я даю согласие на использование персональных данных своего подопечного в целях: </w:t>
      </w:r>
    </w:p>
    <w:p w14:paraId="5CC39061"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обеспечения участия моего подопечного в данных соревнованиях; </w:t>
      </w:r>
    </w:p>
    <w:p w14:paraId="5586BEFD"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медицинского обслуживания; </w:t>
      </w:r>
    </w:p>
    <w:p w14:paraId="2D59E360"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ведения статистики. </w:t>
      </w:r>
    </w:p>
    <w:p w14:paraId="6C74B031"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Настоящее согласие предоставляется на осуществление любых действий в отношении персональных данных моего подопечного,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персональными данными моего подопечного, предусмотренных действующим законодательством РФ. </w:t>
      </w:r>
    </w:p>
    <w:p w14:paraId="53982B3B"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ab/>
        <w:t xml:space="preserve">ГСК соревнований в лице главного судьи соревнований гарантирует, что обработка персональных данных осуществляется в соответствии с действующим законодательством РФ. </w:t>
      </w:r>
    </w:p>
    <w:p w14:paraId="0FBF51C6"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Я проинформирован, что ГСК соревнований будет обрабатывать персональные данные как неавтоматизированным, так и автоматизированным способом обработки. </w:t>
      </w:r>
    </w:p>
    <w:p w14:paraId="39B0DC84"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Данное Согласие действует до достижения целей обработки персональных данных подопечного в ГСК соревнований. </w:t>
      </w:r>
    </w:p>
    <w:p w14:paraId="510887A6"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Согласие может быть отозвано по моему письменному заявлению. </w:t>
      </w:r>
    </w:p>
    <w:p w14:paraId="4F48C106"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Я подтверждаю, что, давая такое Согласие, я действую своей волей и в интересах своего подопечного. </w:t>
      </w:r>
    </w:p>
    <w:p w14:paraId="3521D53A" w14:textId="77777777" w:rsidR="00D10F54" w:rsidRDefault="00D10F54">
      <w:pPr>
        <w:tabs>
          <w:tab w:val="left" w:pos="-284"/>
          <w:tab w:val="center" w:pos="6237"/>
          <w:tab w:val="right" w:pos="10206"/>
        </w:tabs>
        <w:spacing w:after="0" w:line="240" w:lineRule="auto"/>
        <w:ind w:left="-284"/>
        <w:jc w:val="both"/>
        <w:rPr>
          <w:rFonts w:ascii="Times New Roman" w:hAnsi="Times New Roman" w:cs="Times New Roman"/>
          <w:sz w:val="24"/>
          <w:szCs w:val="24"/>
        </w:rPr>
      </w:pPr>
    </w:p>
    <w:p w14:paraId="6DFDE7F0" w14:textId="77777777" w:rsidR="00D10F54" w:rsidRDefault="0056731B">
      <w:pPr>
        <w:tabs>
          <w:tab w:val="left" w:pos="-284"/>
          <w:tab w:val="center" w:pos="6237"/>
          <w:tab w:val="right" w:pos="10206"/>
        </w:tabs>
        <w:spacing w:after="0" w:line="240" w:lineRule="auto"/>
        <w:ind w:left="-284"/>
        <w:jc w:val="both"/>
        <w:rPr>
          <w:rFonts w:ascii="Times New Roman" w:hAnsi="Times New Roman" w:cs="Times New Roman"/>
          <w:sz w:val="28"/>
          <w:szCs w:val="28"/>
        </w:rPr>
      </w:pPr>
      <w:r>
        <w:rPr>
          <w:rFonts w:ascii="Times New Roman" w:hAnsi="Times New Roman" w:cs="Times New Roman"/>
          <w:sz w:val="24"/>
          <w:szCs w:val="24"/>
        </w:rPr>
        <w:t>Подпись______________/______________________________________________/</w:t>
      </w:r>
      <w:r>
        <w:rPr>
          <w:rFonts w:ascii="Times New Roman" w:hAnsi="Times New Roman" w:cs="Times New Roman"/>
          <w:sz w:val="28"/>
          <w:szCs w:val="28"/>
        </w:rPr>
        <w:t xml:space="preserve"> </w:t>
      </w:r>
    </w:p>
    <w:p w14:paraId="40B7C22C" w14:textId="77777777" w:rsidR="00D10F54" w:rsidRDefault="0056731B">
      <w:pPr>
        <w:tabs>
          <w:tab w:val="left" w:pos="-284"/>
          <w:tab w:val="center" w:pos="6237"/>
          <w:tab w:val="right" w:pos="10206"/>
        </w:tabs>
        <w:spacing w:after="0" w:line="240" w:lineRule="auto"/>
        <w:ind w:left="-284"/>
        <w:jc w:val="center"/>
        <w:rPr>
          <w:rFonts w:ascii="Times New Roman" w:hAnsi="Times New Roman" w:cs="Times New Roman"/>
          <w:sz w:val="16"/>
          <w:szCs w:val="16"/>
        </w:rPr>
      </w:pPr>
      <w:r>
        <w:rPr>
          <w:rFonts w:ascii="Times New Roman" w:hAnsi="Times New Roman" w:cs="Times New Roman"/>
          <w:sz w:val="16"/>
          <w:szCs w:val="16"/>
        </w:rPr>
        <w:t>(ФИО законного представителя участника соревнований)</w:t>
      </w:r>
    </w:p>
    <w:p w14:paraId="64A0DFAF" w14:textId="77777777" w:rsidR="00D10F54" w:rsidRDefault="00D10F54">
      <w:pPr>
        <w:tabs>
          <w:tab w:val="left" w:pos="-284"/>
          <w:tab w:val="center" w:pos="6237"/>
          <w:tab w:val="right" w:pos="10206"/>
        </w:tabs>
        <w:spacing w:after="0" w:line="240" w:lineRule="auto"/>
        <w:ind w:left="-284"/>
        <w:jc w:val="both"/>
        <w:rPr>
          <w:rFonts w:ascii="Times New Roman" w:hAnsi="Times New Roman" w:cs="Times New Roman"/>
          <w:sz w:val="24"/>
          <w:szCs w:val="24"/>
        </w:rPr>
      </w:pPr>
    </w:p>
    <w:p w14:paraId="0AB22447" w14:textId="3EC8EB64" w:rsidR="00D10F54" w:rsidRDefault="0056731B">
      <w:pPr>
        <w:tabs>
          <w:tab w:val="left" w:pos="-284"/>
          <w:tab w:val="center" w:pos="6237"/>
          <w:tab w:val="right" w:pos="10206"/>
        </w:tabs>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Дата: ______________.</w:t>
      </w:r>
    </w:p>
    <w:p w14:paraId="1A1DE69D" w14:textId="7D95FE06" w:rsidR="00D43A74" w:rsidRDefault="00D43A74" w:rsidP="004939CD">
      <w:pPr>
        <w:tabs>
          <w:tab w:val="left" w:pos="-284"/>
          <w:tab w:val="center" w:pos="6237"/>
          <w:tab w:val="right" w:pos="10206"/>
        </w:tabs>
        <w:spacing w:after="0" w:line="240" w:lineRule="auto"/>
        <w:jc w:val="both"/>
        <w:rPr>
          <w:rFonts w:ascii="Times New Roman" w:hAnsi="Times New Roman" w:cs="Times New Roman"/>
          <w:kern w:val="24"/>
          <w:sz w:val="24"/>
          <w:szCs w:val="24"/>
        </w:rPr>
      </w:pPr>
    </w:p>
    <w:sectPr w:rsidR="00D43A74">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42AF9" w14:textId="77777777" w:rsidR="0092490B" w:rsidRDefault="0092490B">
      <w:pPr>
        <w:spacing w:line="240" w:lineRule="auto"/>
      </w:pPr>
      <w:r>
        <w:separator/>
      </w:r>
    </w:p>
  </w:endnote>
  <w:endnote w:type="continuationSeparator" w:id="0">
    <w:p w14:paraId="5DADA213" w14:textId="77777777" w:rsidR="0092490B" w:rsidRDefault="009249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Cambria"/>
    <w:charset w:val="CC"/>
    <w:family w:val="roman"/>
    <w:pitch w:val="default"/>
    <w:sig w:usb0="00000000" w:usb1="00000000"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69B7" w14:textId="77777777" w:rsidR="00D10F54" w:rsidRDefault="0056731B">
    <w:pPr>
      <w:pStyle w:val="afc"/>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407DC1" w14:textId="77777777" w:rsidR="00D10F54" w:rsidRDefault="00D10F54">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1B5B" w14:textId="77777777" w:rsidR="00D10F54" w:rsidRDefault="0056731B">
    <w:pPr>
      <w:pStyle w:val="afc"/>
      <w:spacing w:after="0" w:line="240" w:lineRule="auto"/>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rPr>
      <w:t>3</w:t>
    </w:r>
    <w:r>
      <w:rPr>
        <w:rFonts w:ascii="Times New Roman" w:hAnsi="Times New Roman"/>
        <w:sz w:val="24"/>
        <w:szCs w:val="24"/>
      </w:rPr>
      <w:fldChar w:fldCharType="end"/>
    </w:r>
  </w:p>
  <w:p w14:paraId="63327615" w14:textId="77777777" w:rsidR="00D10F54" w:rsidRDefault="00D10F54">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FFDBF" w14:textId="77777777" w:rsidR="0092490B" w:rsidRDefault="0092490B">
      <w:pPr>
        <w:spacing w:after="0"/>
      </w:pPr>
      <w:r>
        <w:separator/>
      </w:r>
    </w:p>
  </w:footnote>
  <w:footnote w:type="continuationSeparator" w:id="0">
    <w:p w14:paraId="60C21DFB" w14:textId="77777777" w:rsidR="0092490B" w:rsidRDefault="0092490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C3E3A"/>
    <w:multiLevelType w:val="hybridMultilevel"/>
    <w:tmpl w:val="FD52D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98714C"/>
    <w:multiLevelType w:val="multilevel"/>
    <w:tmpl w:val="2998714C"/>
    <w:lvl w:ilvl="0">
      <w:start w:val="1"/>
      <w:numFmt w:val="bullet"/>
      <w:lvlText w:val=""/>
      <w:lvlJc w:val="left"/>
      <w:pPr>
        <w:ind w:left="360" w:hanging="360"/>
      </w:pPr>
      <w:rPr>
        <w:rFonts w:ascii="Wingdings" w:hAnsi="Wingdings" w:hint="default"/>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F9361A9"/>
    <w:multiLevelType w:val="multilevel"/>
    <w:tmpl w:val="2F9361A9"/>
    <w:lvl w:ilvl="0">
      <w:start w:val="2"/>
      <w:numFmt w:val="decimal"/>
      <w:lvlText w:val="%1."/>
      <w:lvlJc w:val="left"/>
      <w:pPr>
        <w:ind w:left="450" w:hanging="450"/>
      </w:pPr>
      <w:rPr>
        <w:rFonts w:hint="default"/>
      </w:rPr>
    </w:lvl>
    <w:lvl w:ilvl="1">
      <w:start w:val="1"/>
      <w:numFmt w:val="bullet"/>
      <w:lvlText w:val=""/>
      <w:lvlJc w:val="left"/>
      <w:pPr>
        <w:ind w:left="720" w:hanging="720"/>
      </w:pPr>
      <w:rPr>
        <w:rFonts w:ascii="Wingdings" w:hAnsi="Wingding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34F2A62"/>
    <w:multiLevelType w:val="hybridMultilevel"/>
    <w:tmpl w:val="FE2EED34"/>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433F196C"/>
    <w:multiLevelType w:val="multilevel"/>
    <w:tmpl w:val="433F196C"/>
    <w:lvl w:ilvl="0">
      <w:start w:val="6"/>
      <w:numFmt w:val="decimal"/>
      <w:lvlText w:val="%1."/>
      <w:lvlJc w:val="left"/>
      <w:pPr>
        <w:ind w:left="360" w:hanging="360"/>
      </w:pPr>
    </w:lvl>
    <w:lvl w:ilvl="1">
      <w:start w:val="1"/>
      <w:numFmt w:val="decimal"/>
      <w:lvlText w:val="%1.%2."/>
      <w:lvlJc w:val="left"/>
      <w:pPr>
        <w:ind w:left="29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808164E"/>
    <w:multiLevelType w:val="multilevel"/>
    <w:tmpl w:val="4808164E"/>
    <w:lvl w:ilvl="0">
      <w:start w:val="1"/>
      <w:numFmt w:val="decimal"/>
      <w:lvlText w:val="%1."/>
      <w:lvlJc w:val="left"/>
      <w:pPr>
        <w:ind w:left="450" w:hanging="450"/>
      </w:pPr>
      <w:rPr>
        <w:rFonts w:hint="default"/>
        <w:b/>
      </w:rPr>
    </w:lvl>
    <w:lvl w:ilvl="1">
      <w:start w:val="1"/>
      <w:numFmt w:val="decimal"/>
      <w:lvlText w:val="%1.%2."/>
      <w:lvlJc w:val="left"/>
      <w:pPr>
        <w:ind w:left="1146"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F71579B"/>
    <w:multiLevelType w:val="hybridMultilevel"/>
    <w:tmpl w:val="2634F8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357"/>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47"/>
    <w:rsid w:val="00007B3E"/>
    <w:rsid w:val="000104C3"/>
    <w:rsid w:val="00010B74"/>
    <w:rsid w:val="00012EC9"/>
    <w:rsid w:val="000130F0"/>
    <w:rsid w:val="00014007"/>
    <w:rsid w:val="000159BC"/>
    <w:rsid w:val="000209BB"/>
    <w:rsid w:val="00022B76"/>
    <w:rsid w:val="000269C1"/>
    <w:rsid w:val="000269D0"/>
    <w:rsid w:val="00030163"/>
    <w:rsid w:val="00030307"/>
    <w:rsid w:val="00031EE0"/>
    <w:rsid w:val="00035595"/>
    <w:rsid w:val="0003683A"/>
    <w:rsid w:val="0003776D"/>
    <w:rsid w:val="000407E2"/>
    <w:rsid w:val="00050A61"/>
    <w:rsid w:val="00052A94"/>
    <w:rsid w:val="00053FFF"/>
    <w:rsid w:val="000542BE"/>
    <w:rsid w:val="00054343"/>
    <w:rsid w:val="00062407"/>
    <w:rsid w:val="00063D29"/>
    <w:rsid w:val="00064689"/>
    <w:rsid w:val="000669E7"/>
    <w:rsid w:val="00071144"/>
    <w:rsid w:val="0007740F"/>
    <w:rsid w:val="00080893"/>
    <w:rsid w:val="0008320F"/>
    <w:rsid w:val="000836E7"/>
    <w:rsid w:val="00085D49"/>
    <w:rsid w:val="00086354"/>
    <w:rsid w:val="000865D9"/>
    <w:rsid w:val="00093DD0"/>
    <w:rsid w:val="00095555"/>
    <w:rsid w:val="000A0212"/>
    <w:rsid w:val="000A19F7"/>
    <w:rsid w:val="000A2017"/>
    <w:rsid w:val="000A2C23"/>
    <w:rsid w:val="000A3177"/>
    <w:rsid w:val="000A4102"/>
    <w:rsid w:val="000A43E4"/>
    <w:rsid w:val="000A4B59"/>
    <w:rsid w:val="000A5C04"/>
    <w:rsid w:val="000A6647"/>
    <w:rsid w:val="000B19EB"/>
    <w:rsid w:val="000B42FB"/>
    <w:rsid w:val="000B65CB"/>
    <w:rsid w:val="000B6FA2"/>
    <w:rsid w:val="000B7A4B"/>
    <w:rsid w:val="000C140D"/>
    <w:rsid w:val="000C53CA"/>
    <w:rsid w:val="000C79F2"/>
    <w:rsid w:val="000D07AA"/>
    <w:rsid w:val="000D3B35"/>
    <w:rsid w:val="000D3BB9"/>
    <w:rsid w:val="000D455E"/>
    <w:rsid w:val="000D5E6C"/>
    <w:rsid w:val="000D6641"/>
    <w:rsid w:val="000D6E76"/>
    <w:rsid w:val="000D7774"/>
    <w:rsid w:val="000E4CD1"/>
    <w:rsid w:val="000F0DBB"/>
    <w:rsid w:val="000F1501"/>
    <w:rsid w:val="000F1A86"/>
    <w:rsid w:val="000F26C7"/>
    <w:rsid w:val="000F373E"/>
    <w:rsid w:val="000F4DCA"/>
    <w:rsid w:val="000F57FC"/>
    <w:rsid w:val="000F7DC4"/>
    <w:rsid w:val="00101BD4"/>
    <w:rsid w:val="001024EA"/>
    <w:rsid w:val="00103633"/>
    <w:rsid w:val="00103F0B"/>
    <w:rsid w:val="00104167"/>
    <w:rsid w:val="00104A4A"/>
    <w:rsid w:val="00105AD9"/>
    <w:rsid w:val="0010682B"/>
    <w:rsid w:val="00113C0C"/>
    <w:rsid w:val="00113C69"/>
    <w:rsid w:val="001215E5"/>
    <w:rsid w:val="00122C99"/>
    <w:rsid w:val="00123BC1"/>
    <w:rsid w:val="00123ECC"/>
    <w:rsid w:val="00124858"/>
    <w:rsid w:val="00124DA1"/>
    <w:rsid w:val="00125690"/>
    <w:rsid w:val="001261AB"/>
    <w:rsid w:val="0012641F"/>
    <w:rsid w:val="00127512"/>
    <w:rsid w:val="001340ED"/>
    <w:rsid w:val="001347DC"/>
    <w:rsid w:val="00135231"/>
    <w:rsid w:val="00135453"/>
    <w:rsid w:val="00135844"/>
    <w:rsid w:val="001358D2"/>
    <w:rsid w:val="0014162F"/>
    <w:rsid w:val="00143CF1"/>
    <w:rsid w:val="00144BB3"/>
    <w:rsid w:val="00146153"/>
    <w:rsid w:val="0014620D"/>
    <w:rsid w:val="00153552"/>
    <w:rsid w:val="00154BA9"/>
    <w:rsid w:val="001569C0"/>
    <w:rsid w:val="00156F4F"/>
    <w:rsid w:val="00157B79"/>
    <w:rsid w:val="00161D53"/>
    <w:rsid w:val="00162459"/>
    <w:rsid w:val="00166023"/>
    <w:rsid w:val="00166332"/>
    <w:rsid w:val="0016744E"/>
    <w:rsid w:val="00167607"/>
    <w:rsid w:val="001701FF"/>
    <w:rsid w:val="001705EA"/>
    <w:rsid w:val="0017486F"/>
    <w:rsid w:val="00176FFB"/>
    <w:rsid w:val="001819B6"/>
    <w:rsid w:val="001836DB"/>
    <w:rsid w:val="00184015"/>
    <w:rsid w:val="0018428F"/>
    <w:rsid w:val="00186187"/>
    <w:rsid w:val="0018629D"/>
    <w:rsid w:val="001869FC"/>
    <w:rsid w:val="00187721"/>
    <w:rsid w:val="00192A77"/>
    <w:rsid w:val="001942EB"/>
    <w:rsid w:val="00194976"/>
    <w:rsid w:val="0019750B"/>
    <w:rsid w:val="0019760C"/>
    <w:rsid w:val="00197AAD"/>
    <w:rsid w:val="001A25E7"/>
    <w:rsid w:val="001A2876"/>
    <w:rsid w:val="001A3A83"/>
    <w:rsid w:val="001A57C3"/>
    <w:rsid w:val="001A79C7"/>
    <w:rsid w:val="001B00EE"/>
    <w:rsid w:val="001B0283"/>
    <w:rsid w:val="001B25DB"/>
    <w:rsid w:val="001B307E"/>
    <w:rsid w:val="001B7D29"/>
    <w:rsid w:val="001C286A"/>
    <w:rsid w:val="001C2B35"/>
    <w:rsid w:val="001C4271"/>
    <w:rsid w:val="001C50AE"/>
    <w:rsid w:val="001C5E31"/>
    <w:rsid w:val="001C5F4E"/>
    <w:rsid w:val="001D1C8F"/>
    <w:rsid w:val="001D20ED"/>
    <w:rsid w:val="001D30F7"/>
    <w:rsid w:val="001D41B9"/>
    <w:rsid w:val="001D4CEC"/>
    <w:rsid w:val="001D56C7"/>
    <w:rsid w:val="001D5FAA"/>
    <w:rsid w:val="001D765C"/>
    <w:rsid w:val="001E14F3"/>
    <w:rsid w:val="001E17EF"/>
    <w:rsid w:val="001E1896"/>
    <w:rsid w:val="001E215F"/>
    <w:rsid w:val="001E251B"/>
    <w:rsid w:val="001E2A42"/>
    <w:rsid w:val="001E47ED"/>
    <w:rsid w:val="001E6904"/>
    <w:rsid w:val="001F109F"/>
    <w:rsid w:val="001F14D1"/>
    <w:rsid w:val="001F15C1"/>
    <w:rsid w:val="001F1F8A"/>
    <w:rsid w:val="001F71D2"/>
    <w:rsid w:val="00200C0E"/>
    <w:rsid w:val="00201EB9"/>
    <w:rsid w:val="00202014"/>
    <w:rsid w:val="002050F5"/>
    <w:rsid w:val="002076CA"/>
    <w:rsid w:val="00207FC4"/>
    <w:rsid w:val="00210B5F"/>
    <w:rsid w:val="00215A6F"/>
    <w:rsid w:val="00217DED"/>
    <w:rsid w:val="0022197F"/>
    <w:rsid w:val="00224E52"/>
    <w:rsid w:val="00225166"/>
    <w:rsid w:val="002261A5"/>
    <w:rsid w:val="00231603"/>
    <w:rsid w:val="00233AC3"/>
    <w:rsid w:val="00234588"/>
    <w:rsid w:val="00234C50"/>
    <w:rsid w:val="00242C09"/>
    <w:rsid w:val="002437AD"/>
    <w:rsid w:val="00243AE1"/>
    <w:rsid w:val="002445A6"/>
    <w:rsid w:val="0024648E"/>
    <w:rsid w:val="002465D1"/>
    <w:rsid w:val="002476D0"/>
    <w:rsid w:val="002476D3"/>
    <w:rsid w:val="00250B2E"/>
    <w:rsid w:val="002512E1"/>
    <w:rsid w:val="00251AE2"/>
    <w:rsid w:val="00254736"/>
    <w:rsid w:val="00254B79"/>
    <w:rsid w:val="00255E18"/>
    <w:rsid w:val="0025612C"/>
    <w:rsid w:val="002607F6"/>
    <w:rsid w:val="00261372"/>
    <w:rsid w:val="002642D0"/>
    <w:rsid w:val="00265254"/>
    <w:rsid w:val="00267514"/>
    <w:rsid w:val="002715CC"/>
    <w:rsid w:val="00271B8D"/>
    <w:rsid w:val="0027278C"/>
    <w:rsid w:val="00273FEC"/>
    <w:rsid w:val="0027452C"/>
    <w:rsid w:val="0027695E"/>
    <w:rsid w:val="0027702B"/>
    <w:rsid w:val="00280DC5"/>
    <w:rsid w:val="00280F86"/>
    <w:rsid w:val="0028349D"/>
    <w:rsid w:val="002838B3"/>
    <w:rsid w:val="00283B5D"/>
    <w:rsid w:val="0028541D"/>
    <w:rsid w:val="00287D62"/>
    <w:rsid w:val="0029389C"/>
    <w:rsid w:val="00293EC4"/>
    <w:rsid w:val="002A387F"/>
    <w:rsid w:val="002A4D95"/>
    <w:rsid w:val="002A61B1"/>
    <w:rsid w:val="002B05A4"/>
    <w:rsid w:val="002B1EF4"/>
    <w:rsid w:val="002B3EB5"/>
    <w:rsid w:val="002B4CB6"/>
    <w:rsid w:val="002B58AE"/>
    <w:rsid w:val="002B6776"/>
    <w:rsid w:val="002B7BA7"/>
    <w:rsid w:val="002C0370"/>
    <w:rsid w:val="002C0B05"/>
    <w:rsid w:val="002C1040"/>
    <w:rsid w:val="002C27B3"/>
    <w:rsid w:val="002C28C8"/>
    <w:rsid w:val="002C2AF9"/>
    <w:rsid w:val="002C2F64"/>
    <w:rsid w:val="002C6434"/>
    <w:rsid w:val="002C67E2"/>
    <w:rsid w:val="002D2AF6"/>
    <w:rsid w:val="002D6E13"/>
    <w:rsid w:val="002D7E2A"/>
    <w:rsid w:val="002E07BC"/>
    <w:rsid w:val="002E4DE7"/>
    <w:rsid w:val="002E7ABF"/>
    <w:rsid w:val="002F0696"/>
    <w:rsid w:val="002F74AD"/>
    <w:rsid w:val="003035B1"/>
    <w:rsid w:val="00304B2A"/>
    <w:rsid w:val="00311522"/>
    <w:rsid w:val="00313769"/>
    <w:rsid w:val="0031411E"/>
    <w:rsid w:val="0031595E"/>
    <w:rsid w:val="0031612E"/>
    <w:rsid w:val="00322D66"/>
    <w:rsid w:val="00324228"/>
    <w:rsid w:val="0032541F"/>
    <w:rsid w:val="00332254"/>
    <w:rsid w:val="00333128"/>
    <w:rsid w:val="0033351D"/>
    <w:rsid w:val="00333F22"/>
    <w:rsid w:val="00334EB7"/>
    <w:rsid w:val="003355AD"/>
    <w:rsid w:val="00336224"/>
    <w:rsid w:val="00337091"/>
    <w:rsid w:val="00337E67"/>
    <w:rsid w:val="00340BD8"/>
    <w:rsid w:val="00342A68"/>
    <w:rsid w:val="003443CA"/>
    <w:rsid w:val="003445C0"/>
    <w:rsid w:val="00351BAD"/>
    <w:rsid w:val="00352D52"/>
    <w:rsid w:val="00353A5A"/>
    <w:rsid w:val="00357BB6"/>
    <w:rsid w:val="003606F7"/>
    <w:rsid w:val="00361ED3"/>
    <w:rsid w:val="00362FCC"/>
    <w:rsid w:val="00364969"/>
    <w:rsid w:val="0037111E"/>
    <w:rsid w:val="003728EC"/>
    <w:rsid w:val="00377283"/>
    <w:rsid w:val="0038115F"/>
    <w:rsid w:val="003821BD"/>
    <w:rsid w:val="003865F2"/>
    <w:rsid w:val="00386906"/>
    <w:rsid w:val="003922CE"/>
    <w:rsid w:val="003936A1"/>
    <w:rsid w:val="0039467A"/>
    <w:rsid w:val="00397106"/>
    <w:rsid w:val="003971C9"/>
    <w:rsid w:val="00397244"/>
    <w:rsid w:val="003A0658"/>
    <w:rsid w:val="003A183E"/>
    <w:rsid w:val="003A1C46"/>
    <w:rsid w:val="003A2817"/>
    <w:rsid w:val="003A3263"/>
    <w:rsid w:val="003A513C"/>
    <w:rsid w:val="003A5EA8"/>
    <w:rsid w:val="003A76BB"/>
    <w:rsid w:val="003B1E6E"/>
    <w:rsid w:val="003B2055"/>
    <w:rsid w:val="003B3279"/>
    <w:rsid w:val="003B3D63"/>
    <w:rsid w:val="003B59D5"/>
    <w:rsid w:val="003B7426"/>
    <w:rsid w:val="003C2998"/>
    <w:rsid w:val="003C5694"/>
    <w:rsid w:val="003D02A1"/>
    <w:rsid w:val="003D0D7C"/>
    <w:rsid w:val="003D10D2"/>
    <w:rsid w:val="003D2B06"/>
    <w:rsid w:val="003D4E0D"/>
    <w:rsid w:val="003D56BF"/>
    <w:rsid w:val="003D63F2"/>
    <w:rsid w:val="003E10A5"/>
    <w:rsid w:val="003E2828"/>
    <w:rsid w:val="003E2B34"/>
    <w:rsid w:val="003E5481"/>
    <w:rsid w:val="003F1711"/>
    <w:rsid w:val="003F17C9"/>
    <w:rsid w:val="003F1871"/>
    <w:rsid w:val="003F224E"/>
    <w:rsid w:val="003F25C3"/>
    <w:rsid w:val="003F4B06"/>
    <w:rsid w:val="003F7491"/>
    <w:rsid w:val="00400557"/>
    <w:rsid w:val="004019AB"/>
    <w:rsid w:val="004049B6"/>
    <w:rsid w:val="00404AE0"/>
    <w:rsid w:val="004050AA"/>
    <w:rsid w:val="004068D3"/>
    <w:rsid w:val="00407A37"/>
    <w:rsid w:val="00410201"/>
    <w:rsid w:val="00410477"/>
    <w:rsid w:val="00411F67"/>
    <w:rsid w:val="004122B6"/>
    <w:rsid w:val="00414ED0"/>
    <w:rsid w:val="00416CD9"/>
    <w:rsid w:val="004174D9"/>
    <w:rsid w:val="004255BC"/>
    <w:rsid w:val="00425CF2"/>
    <w:rsid w:val="00430153"/>
    <w:rsid w:val="0043233E"/>
    <w:rsid w:val="004340F5"/>
    <w:rsid w:val="00437478"/>
    <w:rsid w:val="00441457"/>
    <w:rsid w:val="00442C0A"/>
    <w:rsid w:val="00454A99"/>
    <w:rsid w:val="004571A9"/>
    <w:rsid w:val="004651E3"/>
    <w:rsid w:val="0046740E"/>
    <w:rsid w:val="004715B3"/>
    <w:rsid w:val="00476031"/>
    <w:rsid w:val="00482E88"/>
    <w:rsid w:val="00485D5F"/>
    <w:rsid w:val="004939CD"/>
    <w:rsid w:val="00494429"/>
    <w:rsid w:val="00495C97"/>
    <w:rsid w:val="004A1397"/>
    <w:rsid w:val="004A2DA8"/>
    <w:rsid w:val="004A7108"/>
    <w:rsid w:val="004B0FF7"/>
    <w:rsid w:val="004B1007"/>
    <w:rsid w:val="004B11F7"/>
    <w:rsid w:val="004B232F"/>
    <w:rsid w:val="004B418A"/>
    <w:rsid w:val="004B4A8A"/>
    <w:rsid w:val="004B52FF"/>
    <w:rsid w:val="004B591D"/>
    <w:rsid w:val="004B66DC"/>
    <w:rsid w:val="004B6DE8"/>
    <w:rsid w:val="004C1175"/>
    <w:rsid w:val="004C5D43"/>
    <w:rsid w:val="004C6FB4"/>
    <w:rsid w:val="004D172E"/>
    <w:rsid w:val="004D2480"/>
    <w:rsid w:val="004D5A81"/>
    <w:rsid w:val="004D6A4D"/>
    <w:rsid w:val="004D6D64"/>
    <w:rsid w:val="004D6F71"/>
    <w:rsid w:val="004E0C35"/>
    <w:rsid w:val="004E35E6"/>
    <w:rsid w:val="004E3AF4"/>
    <w:rsid w:val="004E4BA9"/>
    <w:rsid w:val="004E515C"/>
    <w:rsid w:val="004E6D87"/>
    <w:rsid w:val="004F16EA"/>
    <w:rsid w:val="004F195B"/>
    <w:rsid w:val="004F505E"/>
    <w:rsid w:val="004F5571"/>
    <w:rsid w:val="005008B0"/>
    <w:rsid w:val="00504283"/>
    <w:rsid w:val="00504A70"/>
    <w:rsid w:val="005119F3"/>
    <w:rsid w:val="005121A3"/>
    <w:rsid w:val="005122BE"/>
    <w:rsid w:val="00512A8C"/>
    <w:rsid w:val="005136E8"/>
    <w:rsid w:val="00515B7D"/>
    <w:rsid w:val="00521306"/>
    <w:rsid w:val="005235F3"/>
    <w:rsid w:val="005332E4"/>
    <w:rsid w:val="00533D8D"/>
    <w:rsid w:val="00534816"/>
    <w:rsid w:val="00537CD9"/>
    <w:rsid w:val="00537FE1"/>
    <w:rsid w:val="00541574"/>
    <w:rsid w:val="005425C1"/>
    <w:rsid w:val="005511A4"/>
    <w:rsid w:val="00562D75"/>
    <w:rsid w:val="0056436C"/>
    <w:rsid w:val="00565921"/>
    <w:rsid w:val="005670E2"/>
    <w:rsid w:val="0056731B"/>
    <w:rsid w:val="0057038F"/>
    <w:rsid w:val="00570901"/>
    <w:rsid w:val="00571A7F"/>
    <w:rsid w:val="005766B5"/>
    <w:rsid w:val="00576AC3"/>
    <w:rsid w:val="00576E66"/>
    <w:rsid w:val="00577E53"/>
    <w:rsid w:val="00581C32"/>
    <w:rsid w:val="00581C74"/>
    <w:rsid w:val="00581CDD"/>
    <w:rsid w:val="00584B65"/>
    <w:rsid w:val="005866CC"/>
    <w:rsid w:val="005877EF"/>
    <w:rsid w:val="005909E3"/>
    <w:rsid w:val="00592490"/>
    <w:rsid w:val="00592E39"/>
    <w:rsid w:val="00597662"/>
    <w:rsid w:val="005A366B"/>
    <w:rsid w:val="005A36A5"/>
    <w:rsid w:val="005A6480"/>
    <w:rsid w:val="005A7E7E"/>
    <w:rsid w:val="005B1457"/>
    <w:rsid w:val="005B3296"/>
    <w:rsid w:val="005B3F4F"/>
    <w:rsid w:val="005B41E7"/>
    <w:rsid w:val="005B689C"/>
    <w:rsid w:val="005B68BD"/>
    <w:rsid w:val="005C332F"/>
    <w:rsid w:val="005C53C7"/>
    <w:rsid w:val="005C584C"/>
    <w:rsid w:val="005C6B37"/>
    <w:rsid w:val="005C6D06"/>
    <w:rsid w:val="005D0F89"/>
    <w:rsid w:val="005D139E"/>
    <w:rsid w:val="005D16A9"/>
    <w:rsid w:val="005D35A9"/>
    <w:rsid w:val="005D493A"/>
    <w:rsid w:val="005D4CC7"/>
    <w:rsid w:val="005D4CD2"/>
    <w:rsid w:val="005D501C"/>
    <w:rsid w:val="005D5D14"/>
    <w:rsid w:val="005E1EF4"/>
    <w:rsid w:val="005E39A9"/>
    <w:rsid w:val="005E4D94"/>
    <w:rsid w:val="005E6E92"/>
    <w:rsid w:val="005F3643"/>
    <w:rsid w:val="005F4225"/>
    <w:rsid w:val="005F6AC9"/>
    <w:rsid w:val="00600B6D"/>
    <w:rsid w:val="00602DEA"/>
    <w:rsid w:val="0060365D"/>
    <w:rsid w:val="00605FEF"/>
    <w:rsid w:val="00606891"/>
    <w:rsid w:val="006068AA"/>
    <w:rsid w:val="00610F3A"/>
    <w:rsid w:val="00611E2B"/>
    <w:rsid w:val="006125AC"/>
    <w:rsid w:val="00613066"/>
    <w:rsid w:val="006148D8"/>
    <w:rsid w:val="006232EE"/>
    <w:rsid w:val="006243AD"/>
    <w:rsid w:val="0063014D"/>
    <w:rsid w:val="00636237"/>
    <w:rsid w:val="006362E0"/>
    <w:rsid w:val="006364B6"/>
    <w:rsid w:val="00637370"/>
    <w:rsid w:val="006375FD"/>
    <w:rsid w:val="00637CCA"/>
    <w:rsid w:val="00637DB8"/>
    <w:rsid w:val="0064008F"/>
    <w:rsid w:val="00642E75"/>
    <w:rsid w:val="00644F15"/>
    <w:rsid w:val="00646F64"/>
    <w:rsid w:val="00652D15"/>
    <w:rsid w:val="00653F59"/>
    <w:rsid w:val="006560A4"/>
    <w:rsid w:val="00657057"/>
    <w:rsid w:val="006603A0"/>
    <w:rsid w:val="006615B4"/>
    <w:rsid w:val="0066262C"/>
    <w:rsid w:val="006636FD"/>
    <w:rsid w:val="00667442"/>
    <w:rsid w:val="00667BC5"/>
    <w:rsid w:val="00670EDA"/>
    <w:rsid w:val="006712FD"/>
    <w:rsid w:val="006719F4"/>
    <w:rsid w:val="00672E69"/>
    <w:rsid w:val="00675F3F"/>
    <w:rsid w:val="006760F9"/>
    <w:rsid w:val="00677D20"/>
    <w:rsid w:val="00680139"/>
    <w:rsid w:val="00684820"/>
    <w:rsid w:val="00684844"/>
    <w:rsid w:val="006857E1"/>
    <w:rsid w:val="006858EE"/>
    <w:rsid w:val="006859B0"/>
    <w:rsid w:val="00685F39"/>
    <w:rsid w:val="00690844"/>
    <w:rsid w:val="006937FA"/>
    <w:rsid w:val="00696CBD"/>
    <w:rsid w:val="00696DE4"/>
    <w:rsid w:val="006A0949"/>
    <w:rsid w:val="006A3E45"/>
    <w:rsid w:val="006A4AFF"/>
    <w:rsid w:val="006A4E43"/>
    <w:rsid w:val="006A5000"/>
    <w:rsid w:val="006C0AE6"/>
    <w:rsid w:val="006C129B"/>
    <w:rsid w:val="006C2557"/>
    <w:rsid w:val="006C3443"/>
    <w:rsid w:val="006C39B5"/>
    <w:rsid w:val="006C4870"/>
    <w:rsid w:val="006C4A80"/>
    <w:rsid w:val="006C721C"/>
    <w:rsid w:val="006D2262"/>
    <w:rsid w:val="006D3B15"/>
    <w:rsid w:val="006D4C5E"/>
    <w:rsid w:val="006D51BC"/>
    <w:rsid w:val="006D573D"/>
    <w:rsid w:val="006E1D08"/>
    <w:rsid w:val="006E24F1"/>
    <w:rsid w:val="006E2BF0"/>
    <w:rsid w:val="006E56A8"/>
    <w:rsid w:val="006E6B47"/>
    <w:rsid w:val="006E7B3C"/>
    <w:rsid w:val="006F0497"/>
    <w:rsid w:val="006F5705"/>
    <w:rsid w:val="006F5CF3"/>
    <w:rsid w:val="00703A54"/>
    <w:rsid w:val="00705137"/>
    <w:rsid w:val="0070620C"/>
    <w:rsid w:val="007070B2"/>
    <w:rsid w:val="00707C6C"/>
    <w:rsid w:val="007121BC"/>
    <w:rsid w:val="007127E4"/>
    <w:rsid w:val="00713196"/>
    <w:rsid w:val="0071319B"/>
    <w:rsid w:val="007142AF"/>
    <w:rsid w:val="00716124"/>
    <w:rsid w:val="007173BA"/>
    <w:rsid w:val="00717615"/>
    <w:rsid w:val="0072116E"/>
    <w:rsid w:val="00721BD5"/>
    <w:rsid w:val="00722DE7"/>
    <w:rsid w:val="0072425E"/>
    <w:rsid w:val="007271B4"/>
    <w:rsid w:val="0073025F"/>
    <w:rsid w:val="0073342C"/>
    <w:rsid w:val="0073360D"/>
    <w:rsid w:val="00735187"/>
    <w:rsid w:val="00735F4D"/>
    <w:rsid w:val="0074263D"/>
    <w:rsid w:val="007454B5"/>
    <w:rsid w:val="00750579"/>
    <w:rsid w:val="00751497"/>
    <w:rsid w:val="00753E74"/>
    <w:rsid w:val="00754B06"/>
    <w:rsid w:val="00755043"/>
    <w:rsid w:val="00755902"/>
    <w:rsid w:val="00761E7A"/>
    <w:rsid w:val="0076287D"/>
    <w:rsid w:val="00764AC0"/>
    <w:rsid w:val="0076624B"/>
    <w:rsid w:val="007666B8"/>
    <w:rsid w:val="0077243D"/>
    <w:rsid w:val="00772F18"/>
    <w:rsid w:val="00774E5D"/>
    <w:rsid w:val="007802EE"/>
    <w:rsid w:val="007814D7"/>
    <w:rsid w:val="007822AB"/>
    <w:rsid w:val="00782A07"/>
    <w:rsid w:val="00782CEE"/>
    <w:rsid w:val="00782FB3"/>
    <w:rsid w:val="00783ABB"/>
    <w:rsid w:val="00784034"/>
    <w:rsid w:val="00786852"/>
    <w:rsid w:val="00786DD2"/>
    <w:rsid w:val="00791269"/>
    <w:rsid w:val="00791F6D"/>
    <w:rsid w:val="00792491"/>
    <w:rsid w:val="0079348A"/>
    <w:rsid w:val="00795C14"/>
    <w:rsid w:val="0079648C"/>
    <w:rsid w:val="00796514"/>
    <w:rsid w:val="007978CB"/>
    <w:rsid w:val="007A171A"/>
    <w:rsid w:val="007A2C20"/>
    <w:rsid w:val="007A3438"/>
    <w:rsid w:val="007A3885"/>
    <w:rsid w:val="007A3CEC"/>
    <w:rsid w:val="007A6F4D"/>
    <w:rsid w:val="007B003A"/>
    <w:rsid w:val="007B0062"/>
    <w:rsid w:val="007B176F"/>
    <w:rsid w:val="007B20E3"/>
    <w:rsid w:val="007B75AA"/>
    <w:rsid w:val="007C09E7"/>
    <w:rsid w:val="007C0A8C"/>
    <w:rsid w:val="007C0AD8"/>
    <w:rsid w:val="007C3649"/>
    <w:rsid w:val="007C5947"/>
    <w:rsid w:val="007C7079"/>
    <w:rsid w:val="007C7092"/>
    <w:rsid w:val="007C755B"/>
    <w:rsid w:val="007D0788"/>
    <w:rsid w:val="007D2494"/>
    <w:rsid w:val="007E4336"/>
    <w:rsid w:val="007E4AD4"/>
    <w:rsid w:val="007E7A5C"/>
    <w:rsid w:val="007F0EEC"/>
    <w:rsid w:val="007F1C35"/>
    <w:rsid w:val="007F3AA8"/>
    <w:rsid w:val="007F47D9"/>
    <w:rsid w:val="007F637E"/>
    <w:rsid w:val="007F681C"/>
    <w:rsid w:val="007F6A29"/>
    <w:rsid w:val="007F7CAE"/>
    <w:rsid w:val="00801747"/>
    <w:rsid w:val="0080193A"/>
    <w:rsid w:val="00801DEA"/>
    <w:rsid w:val="00801FD2"/>
    <w:rsid w:val="00802AC9"/>
    <w:rsid w:val="00803618"/>
    <w:rsid w:val="008049FD"/>
    <w:rsid w:val="008107F9"/>
    <w:rsid w:val="00810A44"/>
    <w:rsid w:val="00813B5A"/>
    <w:rsid w:val="008203EA"/>
    <w:rsid w:val="00820D3F"/>
    <w:rsid w:val="00824499"/>
    <w:rsid w:val="008308F4"/>
    <w:rsid w:val="008313C4"/>
    <w:rsid w:val="008362BD"/>
    <w:rsid w:val="0084414B"/>
    <w:rsid w:val="00850DB0"/>
    <w:rsid w:val="008549B6"/>
    <w:rsid w:val="00856E0D"/>
    <w:rsid w:val="00857A9C"/>
    <w:rsid w:val="00861960"/>
    <w:rsid w:val="00862D11"/>
    <w:rsid w:val="008630C8"/>
    <w:rsid w:val="00865282"/>
    <w:rsid w:val="00870088"/>
    <w:rsid w:val="00871C5C"/>
    <w:rsid w:val="00871CDD"/>
    <w:rsid w:val="0087228F"/>
    <w:rsid w:val="00873D9D"/>
    <w:rsid w:val="00876593"/>
    <w:rsid w:val="00880410"/>
    <w:rsid w:val="008808C0"/>
    <w:rsid w:val="00881E70"/>
    <w:rsid w:val="008825C4"/>
    <w:rsid w:val="0088279E"/>
    <w:rsid w:val="00884B3E"/>
    <w:rsid w:val="00887B95"/>
    <w:rsid w:val="00891994"/>
    <w:rsid w:val="008923B4"/>
    <w:rsid w:val="008941B7"/>
    <w:rsid w:val="0089533D"/>
    <w:rsid w:val="00896B36"/>
    <w:rsid w:val="008A1433"/>
    <w:rsid w:val="008A34A5"/>
    <w:rsid w:val="008A5BB6"/>
    <w:rsid w:val="008A6B69"/>
    <w:rsid w:val="008B1A33"/>
    <w:rsid w:val="008B2B91"/>
    <w:rsid w:val="008B5323"/>
    <w:rsid w:val="008B598C"/>
    <w:rsid w:val="008B5A8D"/>
    <w:rsid w:val="008C2561"/>
    <w:rsid w:val="008C28CC"/>
    <w:rsid w:val="008C4E23"/>
    <w:rsid w:val="008D12B3"/>
    <w:rsid w:val="008D4C54"/>
    <w:rsid w:val="008D654B"/>
    <w:rsid w:val="008D6B10"/>
    <w:rsid w:val="008D6FD7"/>
    <w:rsid w:val="008E4B68"/>
    <w:rsid w:val="008E4CE4"/>
    <w:rsid w:val="008E5DEC"/>
    <w:rsid w:val="008E71EA"/>
    <w:rsid w:val="008E7D12"/>
    <w:rsid w:val="008F2867"/>
    <w:rsid w:val="008F4692"/>
    <w:rsid w:val="008F6182"/>
    <w:rsid w:val="00901F89"/>
    <w:rsid w:val="0090364F"/>
    <w:rsid w:val="00905216"/>
    <w:rsid w:val="00907A14"/>
    <w:rsid w:val="0091327A"/>
    <w:rsid w:val="009137D6"/>
    <w:rsid w:val="00913BC3"/>
    <w:rsid w:val="00914909"/>
    <w:rsid w:val="009209CB"/>
    <w:rsid w:val="00921F8B"/>
    <w:rsid w:val="00922C1B"/>
    <w:rsid w:val="0092490B"/>
    <w:rsid w:val="0092545F"/>
    <w:rsid w:val="00925C3B"/>
    <w:rsid w:val="00926789"/>
    <w:rsid w:val="00926E09"/>
    <w:rsid w:val="00930395"/>
    <w:rsid w:val="009315F8"/>
    <w:rsid w:val="00933FB9"/>
    <w:rsid w:val="00934910"/>
    <w:rsid w:val="009351D4"/>
    <w:rsid w:val="0093718C"/>
    <w:rsid w:val="00940CA7"/>
    <w:rsid w:val="0094275D"/>
    <w:rsid w:val="009427FA"/>
    <w:rsid w:val="00942B8B"/>
    <w:rsid w:val="009434B2"/>
    <w:rsid w:val="00943765"/>
    <w:rsid w:val="00943D5C"/>
    <w:rsid w:val="00946C8A"/>
    <w:rsid w:val="00946E17"/>
    <w:rsid w:val="00950975"/>
    <w:rsid w:val="00950A38"/>
    <w:rsid w:val="00950B02"/>
    <w:rsid w:val="009513D7"/>
    <w:rsid w:val="00955057"/>
    <w:rsid w:val="0096061A"/>
    <w:rsid w:val="0096238E"/>
    <w:rsid w:val="00962401"/>
    <w:rsid w:val="00962B93"/>
    <w:rsid w:val="0096447D"/>
    <w:rsid w:val="00965D8D"/>
    <w:rsid w:val="00967C8B"/>
    <w:rsid w:val="0097121F"/>
    <w:rsid w:val="0097172A"/>
    <w:rsid w:val="0097246C"/>
    <w:rsid w:val="00972FF4"/>
    <w:rsid w:val="00975D52"/>
    <w:rsid w:val="00976DC3"/>
    <w:rsid w:val="00982682"/>
    <w:rsid w:val="0098407B"/>
    <w:rsid w:val="009862DE"/>
    <w:rsid w:val="009877AC"/>
    <w:rsid w:val="00991617"/>
    <w:rsid w:val="0099165E"/>
    <w:rsid w:val="00995B6B"/>
    <w:rsid w:val="00997E3F"/>
    <w:rsid w:val="009A2F7D"/>
    <w:rsid w:val="009A3434"/>
    <w:rsid w:val="009A3D34"/>
    <w:rsid w:val="009A4FB9"/>
    <w:rsid w:val="009A534D"/>
    <w:rsid w:val="009A5714"/>
    <w:rsid w:val="009A6A6C"/>
    <w:rsid w:val="009A7E67"/>
    <w:rsid w:val="009B10ED"/>
    <w:rsid w:val="009B54A6"/>
    <w:rsid w:val="009B792A"/>
    <w:rsid w:val="009B7A29"/>
    <w:rsid w:val="009B7EB7"/>
    <w:rsid w:val="009C157F"/>
    <w:rsid w:val="009C54DE"/>
    <w:rsid w:val="009C68B6"/>
    <w:rsid w:val="009D0B3A"/>
    <w:rsid w:val="009D1AAC"/>
    <w:rsid w:val="009D1E01"/>
    <w:rsid w:val="009D2085"/>
    <w:rsid w:val="009D2F29"/>
    <w:rsid w:val="009D501E"/>
    <w:rsid w:val="009D5558"/>
    <w:rsid w:val="009D5C85"/>
    <w:rsid w:val="009E0F33"/>
    <w:rsid w:val="009E241B"/>
    <w:rsid w:val="009E3BC4"/>
    <w:rsid w:val="009E52D4"/>
    <w:rsid w:val="009E565D"/>
    <w:rsid w:val="009E5B9C"/>
    <w:rsid w:val="009E743C"/>
    <w:rsid w:val="009F0394"/>
    <w:rsid w:val="009F212A"/>
    <w:rsid w:val="009F2BF5"/>
    <w:rsid w:val="009F3C48"/>
    <w:rsid w:val="009F60C9"/>
    <w:rsid w:val="009F6BC3"/>
    <w:rsid w:val="00A0215A"/>
    <w:rsid w:val="00A04D10"/>
    <w:rsid w:val="00A10521"/>
    <w:rsid w:val="00A10D11"/>
    <w:rsid w:val="00A11321"/>
    <w:rsid w:val="00A12804"/>
    <w:rsid w:val="00A12B17"/>
    <w:rsid w:val="00A12D7C"/>
    <w:rsid w:val="00A16024"/>
    <w:rsid w:val="00A1643A"/>
    <w:rsid w:val="00A209C0"/>
    <w:rsid w:val="00A238C0"/>
    <w:rsid w:val="00A31405"/>
    <w:rsid w:val="00A31D54"/>
    <w:rsid w:val="00A5211F"/>
    <w:rsid w:val="00A5332C"/>
    <w:rsid w:val="00A54CDB"/>
    <w:rsid w:val="00A55AB5"/>
    <w:rsid w:val="00A61416"/>
    <w:rsid w:val="00A6266A"/>
    <w:rsid w:val="00A654A4"/>
    <w:rsid w:val="00A65ED9"/>
    <w:rsid w:val="00A7037E"/>
    <w:rsid w:val="00A70F93"/>
    <w:rsid w:val="00A71D52"/>
    <w:rsid w:val="00A74CA6"/>
    <w:rsid w:val="00A8298A"/>
    <w:rsid w:val="00A911D3"/>
    <w:rsid w:val="00A94AD5"/>
    <w:rsid w:val="00AA76D7"/>
    <w:rsid w:val="00AB1E56"/>
    <w:rsid w:val="00AB2EA1"/>
    <w:rsid w:val="00AB3A61"/>
    <w:rsid w:val="00AB7271"/>
    <w:rsid w:val="00AC0207"/>
    <w:rsid w:val="00AC1EF4"/>
    <w:rsid w:val="00AC2240"/>
    <w:rsid w:val="00AC5066"/>
    <w:rsid w:val="00AC5805"/>
    <w:rsid w:val="00AC692D"/>
    <w:rsid w:val="00AC74E5"/>
    <w:rsid w:val="00AC7BB6"/>
    <w:rsid w:val="00AD0878"/>
    <w:rsid w:val="00AD4023"/>
    <w:rsid w:val="00AD6E5D"/>
    <w:rsid w:val="00AE0654"/>
    <w:rsid w:val="00AE1A97"/>
    <w:rsid w:val="00AF1A42"/>
    <w:rsid w:val="00AF2672"/>
    <w:rsid w:val="00B00AA2"/>
    <w:rsid w:val="00B02110"/>
    <w:rsid w:val="00B02FF0"/>
    <w:rsid w:val="00B04269"/>
    <w:rsid w:val="00B04977"/>
    <w:rsid w:val="00B05FB3"/>
    <w:rsid w:val="00B065A1"/>
    <w:rsid w:val="00B130B5"/>
    <w:rsid w:val="00B132DF"/>
    <w:rsid w:val="00B14437"/>
    <w:rsid w:val="00B14474"/>
    <w:rsid w:val="00B148B0"/>
    <w:rsid w:val="00B14CA3"/>
    <w:rsid w:val="00B15F2D"/>
    <w:rsid w:val="00B1687D"/>
    <w:rsid w:val="00B216D7"/>
    <w:rsid w:val="00B23FC8"/>
    <w:rsid w:val="00B272E6"/>
    <w:rsid w:val="00B31251"/>
    <w:rsid w:val="00B3168D"/>
    <w:rsid w:val="00B34ABD"/>
    <w:rsid w:val="00B35153"/>
    <w:rsid w:val="00B41239"/>
    <w:rsid w:val="00B41311"/>
    <w:rsid w:val="00B416C5"/>
    <w:rsid w:val="00B45870"/>
    <w:rsid w:val="00B46BB4"/>
    <w:rsid w:val="00B47328"/>
    <w:rsid w:val="00B5057F"/>
    <w:rsid w:val="00B50DFE"/>
    <w:rsid w:val="00B52FC9"/>
    <w:rsid w:val="00B551EE"/>
    <w:rsid w:val="00B57082"/>
    <w:rsid w:val="00B6031D"/>
    <w:rsid w:val="00B61259"/>
    <w:rsid w:val="00B6401C"/>
    <w:rsid w:val="00B64FAC"/>
    <w:rsid w:val="00B67465"/>
    <w:rsid w:val="00B70B9C"/>
    <w:rsid w:val="00B713B3"/>
    <w:rsid w:val="00B73970"/>
    <w:rsid w:val="00B75B26"/>
    <w:rsid w:val="00B802B8"/>
    <w:rsid w:val="00B80776"/>
    <w:rsid w:val="00B80E4F"/>
    <w:rsid w:val="00B81B32"/>
    <w:rsid w:val="00B8586F"/>
    <w:rsid w:val="00B87795"/>
    <w:rsid w:val="00B90530"/>
    <w:rsid w:val="00B9346F"/>
    <w:rsid w:val="00B95602"/>
    <w:rsid w:val="00BA20CD"/>
    <w:rsid w:val="00BA28FF"/>
    <w:rsid w:val="00BA2C05"/>
    <w:rsid w:val="00BA311E"/>
    <w:rsid w:val="00BA5FD3"/>
    <w:rsid w:val="00BA69DA"/>
    <w:rsid w:val="00BA6AFC"/>
    <w:rsid w:val="00BA6C3D"/>
    <w:rsid w:val="00BB013C"/>
    <w:rsid w:val="00BB035D"/>
    <w:rsid w:val="00BB14B5"/>
    <w:rsid w:val="00BB48CB"/>
    <w:rsid w:val="00BB7012"/>
    <w:rsid w:val="00BC736E"/>
    <w:rsid w:val="00BC7DF1"/>
    <w:rsid w:val="00BD1365"/>
    <w:rsid w:val="00BD38CF"/>
    <w:rsid w:val="00BD782E"/>
    <w:rsid w:val="00BD79E1"/>
    <w:rsid w:val="00BE2F15"/>
    <w:rsid w:val="00BE356A"/>
    <w:rsid w:val="00BE3D13"/>
    <w:rsid w:val="00BE415E"/>
    <w:rsid w:val="00BE55F9"/>
    <w:rsid w:val="00BF17E0"/>
    <w:rsid w:val="00BF44AE"/>
    <w:rsid w:val="00BF528A"/>
    <w:rsid w:val="00BF6393"/>
    <w:rsid w:val="00BF7115"/>
    <w:rsid w:val="00BF7F9A"/>
    <w:rsid w:val="00C0385A"/>
    <w:rsid w:val="00C048AA"/>
    <w:rsid w:val="00C05662"/>
    <w:rsid w:val="00C06728"/>
    <w:rsid w:val="00C14050"/>
    <w:rsid w:val="00C14309"/>
    <w:rsid w:val="00C14DFD"/>
    <w:rsid w:val="00C15A67"/>
    <w:rsid w:val="00C204CC"/>
    <w:rsid w:val="00C22D54"/>
    <w:rsid w:val="00C2496F"/>
    <w:rsid w:val="00C252F7"/>
    <w:rsid w:val="00C266D2"/>
    <w:rsid w:val="00C26AD8"/>
    <w:rsid w:val="00C32DB5"/>
    <w:rsid w:val="00C32F22"/>
    <w:rsid w:val="00C3316B"/>
    <w:rsid w:val="00C33906"/>
    <w:rsid w:val="00C340D4"/>
    <w:rsid w:val="00C373AC"/>
    <w:rsid w:val="00C446F0"/>
    <w:rsid w:val="00C46296"/>
    <w:rsid w:val="00C47F1C"/>
    <w:rsid w:val="00C53AD9"/>
    <w:rsid w:val="00C54D23"/>
    <w:rsid w:val="00C6080E"/>
    <w:rsid w:val="00C6154F"/>
    <w:rsid w:val="00C62854"/>
    <w:rsid w:val="00C63D32"/>
    <w:rsid w:val="00C64406"/>
    <w:rsid w:val="00C64490"/>
    <w:rsid w:val="00C64703"/>
    <w:rsid w:val="00C6586E"/>
    <w:rsid w:val="00C667C1"/>
    <w:rsid w:val="00C677FD"/>
    <w:rsid w:val="00C71D38"/>
    <w:rsid w:val="00C7470F"/>
    <w:rsid w:val="00C76497"/>
    <w:rsid w:val="00C778BD"/>
    <w:rsid w:val="00C829E9"/>
    <w:rsid w:val="00C862AD"/>
    <w:rsid w:val="00C865FC"/>
    <w:rsid w:val="00C9162A"/>
    <w:rsid w:val="00C91A72"/>
    <w:rsid w:val="00C92C89"/>
    <w:rsid w:val="00C93514"/>
    <w:rsid w:val="00C93D59"/>
    <w:rsid w:val="00C94AC2"/>
    <w:rsid w:val="00C95155"/>
    <w:rsid w:val="00C95645"/>
    <w:rsid w:val="00C9581C"/>
    <w:rsid w:val="00C95A1D"/>
    <w:rsid w:val="00C97E85"/>
    <w:rsid w:val="00CA0279"/>
    <w:rsid w:val="00CA2293"/>
    <w:rsid w:val="00CA3BE8"/>
    <w:rsid w:val="00CA57F2"/>
    <w:rsid w:val="00CB05D1"/>
    <w:rsid w:val="00CB348C"/>
    <w:rsid w:val="00CB5EC2"/>
    <w:rsid w:val="00CB60E9"/>
    <w:rsid w:val="00CB6550"/>
    <w:rsid w:val="00CC08CD"/>
    <w:rsid w:val="00CC1D4D"/>
    <w:rsid w:val="00CC4E1E"/>
    <w:rsid w:val="00CC50E3"/>
    <w:rsid w:val="00CC74BE"/>
    <w:rsid w:val="00CD0C88"/>
    <w:rsid w:val="00CD38D8"/>
    <w:rsid w:val="00CD6213"/>
    <w:rsid w:val="00CE1FEF"/>
    <w:rsid w:val="00CE222F"/>
    <w:rsid w:val="00CE284F"/>
    <w:rsid w:val="00CE2CEA"/>
    <w:rsid w:val="00CE6301"/>
    <w:rsid w:val="00CE764A"/>
    <w:rsid w:val="00CE7EBE"/>
    <w:rsid w:val="00CE7F71"/>
    <w:rsid w:val="00CF133E"/>
    <w:rsid w:val="00CF2FE6"/>
    <w:rsid w:val="00CF67E0"/>
    <w:rsid w:val="00CF74BB"/>
    <w:rsid w:val="00CF7DBD"/>
    <w:rsid w:val="00CF7EB9"/>
    <w:rsid w:val="00D0057B"/>
    <w:rsid w:val="00D01568"/>
    <w:rsid w:val="00D02E96"/>
    <w:rsid w:val="00D03B19"/>
    <w:rsid w:val="00D0584C"/>
    <w:rsid w:val="00D07340"/>
    <w:rsid w:val="00D10F54"/>
    <w:rsid w:val="00D13090"/>
    <w:rsid w:val="00D135D4"/>
    <w:rsid w:val="00D152F1"/>
    <w:rsid w:val="00D15E64"/>
    <w:rsid w:val="00D16150"/>
    <w:rsid w:val="00D16516"/>
    <w:rsid w:val="00D17822"/>
    <w:rsid w:val="00D20B54"/>
    <w:rsid w:val="00D217DB"/>
    <w:rsid w:val="00D316F9"/>
    <w:rsid w:val="00D33E08"/>
    <w:rsid w:val="00D34B08"/>
    <w:rsid w:val="00D34D7F"/>
    <w:rsid w:val="00D356CC"/>
    <w:rsid w:val="00D4207F"/>
    <w:rsid w:val="00D43A74"/>
    <w:rsid w:val="00D463A8"/>
    <w:rsid w:val="00D46782"/>
    <w:rsid w:val="00D50D15"/>
    <w:rsid w:val="00D512A9"/>
    <w:rsid w:val="00D516DE"/>
    <w:rsid w:val="00D5365C"/>
    <w:rsid w:val="00D5579E"/>
    <w:rsid w:val="00D559CB"/>
    <w:rsid w:val="00D56209"/>
    <w:rsid w:val="00D61974"/>
    <w:rsid w:val="00D63CFB"/>
    <w:rsid w:val="00D64ABE"/>
    <w:rsid w:val="00D67650"/>
    <w:rsid w:val="00D67C74"/>
    <w:rsid w:val="00D67EE6"/>
    <w:rsid w:val="00D70AE3"/>
    <w:rsid w:val="00D73857"/>
    <w:rsid w:val="00D7431D"/>
    <w:rsid w:val="00D75D5B"/>
    <w:rsid w:val="00D82978"/>
    <w:rsid w:val="00D835F8"/>
    <w:rsid w:val="00D84AF1"/>
    <w:rsid w:val="00D84B13"/>
    <w:rsid w:val="00D8566B"/>
    <w:rsid w:val="00D86B8A"/>
    <w:rsid w:val="00D86F76"/>
    <w:rsid w:val="00D94CD3"/>
    <w:rsid w:val="00D9514A"/>
    <w:rsid w:val="00D95261"/>
    <w:rsid w:val="00D95AA4"/>
    <w:rsid w:val="00D96EC6"/>
    <w:rsid w:val="00D96F5B"/>
    <w:rsid w:val="00DA1BB0"/>
    <w:rsid w:val="00DA48FF"/>
    <w:rsid w:val="00DA5779"/>
    <w:rsid w:val="00DB4531"/>
    <w:rsid w:val="00DB4F81"/>
    <w:rsid w:val="00DB55EA"/>
    <w:rsid w:val="00DB5EF4"/>
    <w:rsid w:val="00DB7318"/>
    <w:rsid w:val="00DB7832"/>
    <w:rsid w:val="00DB7E79"/>
    <w:rsid w:val="00DC0245"/>
    <w:rsid w:val="00DC3AFF"/>
    <w:rsid w:val="00DD0B31"/>
    <w:rsid w:val="00DD2280"/>
    <w:rsid w:val="00DD34E1"/>
    <w:rsid w:val="00DD3808"/>
    <w:rsid w:val="00DD38E8"/>
    <w:rsid w:val="00DD717F"/>
    <w:rsid w:val="00DE1E40"/>
    <w:rsid w:val="00DE287E"/>
    <w:rsid w:val="00DE3F0B"/>
    <w:rsid w:val="00DE4019"/>
    <w:rsid w:val="00DE4A39"/>
    <w:rsid w:val="00DE4BFB"/>
    <w:rsid w:val="00DE57F9"/>
    <w:rsid w:val="00DE646C"/>
    <w:rsid w:val="00DF0CC1"/>
    <w:rsid w:val="00DF2859"/>
    <w:rsid w:val="00DF54EB"/>
    <w:rsid w:val="00DF7625"/>
    <w:rsid w:val="00E00457"/>
    <w:rsid w:val="00E005B3"/>
    <w:rsid w:val="00E0283F"/>
    <w:rsid w:val="00E12B51"/>
    <w:rsid w:val="00E12B57"/>
    <w:rsid w:val="00E12FED"/>
    <w:rsid w:val="00E17F29"/>
    <w:rsid w:val="00E207A5"/>
    <w:rsid w:val="00E207BE"/>
    <w:rsid w:val="00E21BB8"/>
    <w:rsid w:val="00E24FCF"/>
    <w:rsid w:val="00E25395"/>
    <w:rsid w:val="00E25AE6"/>
    <w:rsid w:val="00E2600E"/>
    <w:rsid w:val="00E30D34"/>
    <w:rsid w:val="00E3391F"/>
    <w:rsid w:val="00E33F04"/>
    <w:rsid w:val="00E40C74"/>
    <w:rsid w:val="00E41124"/>
    <w:rsid w:val="00E509B8"/>
    <w:rsid w:val="00E50C43"/>
    <w:rsid w:val="00E53CB9"/>
    <w:rsid w:val="00E55075"/>
    <w:rsid w:val="00E612F9"/>
    <w:rsid w:val="00E61F93"/>
    <w:rsid w:val="00E66CEC"/>
    <w:rsid w:val="00E7047D"/>
    <w:rsid w:val="00E70BF4"/>
    <w:rsid w:val="00E7511E"/>
    <w:rsid w:val="00E761C4"/>
    <w:rsid w:val="00E8127D"/>
    <w:rsid w:val="00E81799"/>
    <w:rsid w:val="00E84BBB"/>
    <w:rsid w:val="00E859AB"/>
    <w:rsid w:val="00E877AB"/>
    <w:rsid w:val="00E92793"/>
    <w:rsid w:val="00E92D1A"/>
    <w:rsid w:val="00E93CA3"/>
    <w:rsid w:val="00E9628E"/>
    <w:rsid w:val="00E97FF6"/>
    <w:rsid w:val="00EA2302"/>
    <w:rsid w:val="00EA2BB6"/>
    <w:rsid w:val="00EA41E9"/>
    <w:rsid w:val="00EA48ED"/>
    <w:rsid w:val="00EA5A65"/>
    <w:rsid w:val="00EB2E4B"/>
    <w:rsid w:val="00EB3E5B"/>
    <w:rsid w:val="00EB4A01"/>
    <w:rsid w:val="00EB59EC"/>
    <w:rsid w:val="00EB5AB5"/>
    <w:rsid w:val="00EB5BF5"/>
    <w:rsid w:val="00EC172F"/>
    <w:rsid w:val="00EC1B95"/>
    <w:rsid w:val="00EC2B04"/>
    <w:rsid w:val="00EC4C3E"/>
    <w:rsid w:val="00EC5F9D"/>
    <w:rsid w:val="00EC6E45"/>
    <w:rsid w:val="00EC7C2F"/>
    <w:rsid w:val="00ED057B"/>
    <w:rsid w:val="00ED20E7"/>
    <w:rsid w:val="00ED28C6"/>
    <w:rsid w:val="00ED65EF"/>
    <w:rsid w:val="00EE0989"/>
    <w:rsid w:val="00EE1953"/>
    <w:rsid w:val="00EE5642"/>
    <w:rsid w:val="00EE60C9"/>
    <w:rsid w:val="00EE7759"/>
    <w:rsid w:val="00EF106A"/>
    <w:rsid w:val="00EF1751"/>
    <w:rsid w:val="00EF66C0"/>
    <w:rsid w:val="00EF7DCE"/>
    <w:rsid w:val="00F001F2"/>
    <w:rsid w:val="00F057E8"/>
    <w:rsid w:val="00F07128"/>
    <w:rsid w:val="00F129E5"/>
    <w:rsid w:val="00F13E02"/>
    <w:rsid w:val="00F14B6E"/>
    <w:rsid w:val="00F15D31"/>
    <w:rsid w:val="00F173FD"/>
    <w:rsid w:val="00F219CD"/>
    <w:rsid w:val="00F220DE"/>
    <w:rsid w:val="00F22E48"/>
    <w:rsid w:val="00F23F1E"/>
    <w:rsid w:val="00F24082"/>
    <w:rsid w:val="00F24DCC"/>
    <w:rsid w:val="00F25246"/>
    <w:rsid w:val="00F256BD"/>
    <w:rsid w:val="00F26F8C"/>
    <w:rsid w:val="00F2782D"/>
    <w:rsid w:val="00F41782"/>
    <w:rsid w:val="00F433B9"/>
    <w:rsid w:val="00F44ACD"/>
    <w:rsid w:val="00F457CB"/>
    <w:rsid w:val="00F47434"/>
    <w:rsid w:val="00F51A67"/>
    <w:rsid w:val="00F54193"/>
    <w:rsid w:val="00F5499B"/>
    <w:rsid w:val="00F637F4"/>
    <w:rsid w:val="00F65A58"/>
    <w:rsid w:val="00F717C4"/>
    <w:rsid w:val="00F726D3"/>
    <w:rsid w:val="00F73417"/>
    <w:rsid w:val="00F81677"/>
    <w:rsid w:val="00F81BF4"/>
    <w:rsid w:val="00F81E2B"/>
    <w:rsid w:val="00F82624"/>
    <w:rsid w:val="00F856FD"/>
    <w:rsid w:val="00F87ECE"/>
    <w:rsid w:val="00F90DEF"/>
    <w:rsid w:val="00F92B26"/>
    <w:rsid w:val="00F94586"/>
    <w:rsid w:val="00F94C33"/>
    <w:rsid w:val="00F96217"/>
    <w:rsid w:val="00F963FD"/>
    <w:rsid w:val="00FA25F3"/>
    <w:rsid w:val="00FA28AA"/>
    <w:rsid w:val="00FA3DB5"/>
    <w:rsid w:val="00FA49C0"/>
    <w:rsid w:val="00FA55E1"/>
    <w:rsid w:val="00FA5681"/>
    <w:rsid w:val="00FA598A"/>
    <w:rsid w:val="00FA5AE4"/>
    <w:rsid w:val="00FB3416"/>
    <w:rsid w:val="00FB3A04"/>
    <w:rsid w:val="00FB7EC9"/>
    <w:rsid w:val="00FC0A68"/>
    <w:rsid w:val="00FC1220"/>
    <w:rsid w:val="00FC6F48"/>
    <w:rsid w:val="00FD38ED"/>
    <w:rsid w:val="00FD3A57"/>
    <w:rsid w:val="00FD3B50"/>
    <w:rsid w:val="00FD6ECD"/>
    <w:rsid w:val="00FE0ADB"/>
    <w:rsid w:val="00FE1521"/>
    <w:rsid w:val="00FE16A2"/>
    <w:rsid w:val="00FE2747"/>
    <w:rsid w:val="00FE4B6A"/>
    <w:rsid w:val="00FE5F8D"/>
    <w:rsid w:val="00FF0B16"/>
    <w:rsid w:val="00FF2EF3"/>
    <w:rsid w:val="00FF4C4B"/>
    <w:rsid w:val="00FF50FB"/>
    <w:rsid w:val="00FF77FF"/>
    <w:rsid w:val="48C5448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014B2"/>
  <w15:docId w15:val="{40F515BA-FA84-43B4-BE56-DBA5F88B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iPriority="0" w:unhideWhenUsed="1"/>
    <w:lsdException w:name="header" w:semiHidden="1"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lsdException w:name="Body Text Indent 2" w:uiPriority="0"/>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09E7"/>
    <w:pPr>
      <w:spacing w:after="160" w:line="259" w:lineRule="auto"/>
    </w:pPr>
    <w:rPr>
      <w:sz w:val="22"/>
      <w:szCs w:val="22"/>
    </w:rPr>
  </w:style>
  <w:style w:type="paragraph" w:styleId="1">
    <w:name w:val="heading 1"/>
    <w:basedOn w:val="a"/>
    <w:next w:val="a"/>
    <w:link w:val="10"/>
    <w:uiPriority w:val="9"/>
    <w:qFormat/>
    <w:pPr>
      <w:keepNext/>
      <w:keepLines/>
      <w:spacing w:before="320" w:after="0" w:line="240" w:lineRule="auto"/>
      <w:outlineLvl w:val="0"/>
    </w:pPr>
    <w:rPr>
      <w:rFonts w:asciiTheme="majorHAnsi" w:eastAsiaTheme="majorEastAsia" w:hAnsiTheme="majorHAnsi" w:cstheme="majorBidi"/>
      <w:color w:val="365F91" w:themeColor="accent1" w:themeShade="BF"/>
      <w:sz w:val="30"/>
      <w:szCs w:val="30"/>
    </w:rPr>
  </w:style>
  <w:style w:type="paragraph" w:styleId="2">
    <w:name w:val="heading 2"/>
    <w:basedOn w:val="a"/>
    <w:next w:val="a"/>
    <w:link w:val="20"/>
    <w:uiPriority w:val="9"/>
    <w:unhideWhenUsed/>
    <w:qFormat/>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3">
    <w:name w:val="heading 3"/>
    <w:basedOn w:val="a"/>
    <w:next w:val="a"/>
    <w:link w:val="30"/>
    <w:uiPriority w:val="9"/>
    <w:semiHidden/>
    <w:unhideWhenUsed/>
    <w:qFormat/>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5">
    <w:name w:val="heading 5"/>
    <w:basedOn w:val="a"/>
    <w:next w:val="a"/>
    <w:link w:val="50"/>
    <w:uiPriority w:val="9"/>
    <w:semiHidden/>
    <w:unhideWhenUsed/>
    <w:qFormat/>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6">
    <w:name w:val="heading 6"/>
    <w:basedOn w:val="a"/>
    <w:next w:val="a"/>
    <w:link w:val="60"/>
    <w:uiPriority w:val="9"/>
    <w:semiHidden/>
    <w:unhideWhenUsed/>
    <w:qFormat/>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7">
    <w:name w:val="heading 7"/>
    <w:basedOn w:val="a"/>
    <w:next w:val="a"/>
    <w:link w:val="70"/>
    <w:uiPriority w:val="9"/>
    <w:semiHidden/>
    <w:unhideWhenUsed/>
    <w:qFormat/>
    <w:pPr>
      <w:keepNext/>
      <w:keepLines/>
      <w:spacing w:before="40" w:after="0"/>
      <w:outlineLvl w:val="6"/>
    </w:pPr>
    <w:rPr>
      <w:rFonts w:asciiTheme="majorHAnsi" w:eastAsiaTheme="majorEastAsia" w:hAnsiTheme="majorHAnsi" w:cstheme="majorBidi"/>
      <w:color w:val="244061" w:themeColor="accent1" w:themeShade="80"/>
    </w:rPr>
  </w:style>
  <w:style w:type="paragraph" w:styleId="8">
    <w:name w:val="heading 8"/>
    <w:basedOn w:val="a"/>
    <w:next w:val="a"/>
    <w:link w:val="80"/>
    <w:uiPriority w:val="9"/>
    <w:semiHidden/>
    <w:unhideWhenUsed/>
    <w:qFormat/>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9">
    <w:name w:val="heading 9"/>
    <w:basedOn w:val="a"/>
    <w:next w:val="a"/>
    <w:link w:val="90"/>
    <w:uiPriority w:val="9"/>
    <w:semiHidden/>
    <w:unhideWhenUsed/>
    <w:qFormat/>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rPr>
      <w:vertAlign w:val="superscript"/>
    </w:rPr>
  </w:style>
  <w:style w:type="character" w:styleId="a4">
    <w:name w:val="annotation reference"/>
    <w:basedOn w:val="a0"/>
    <w:uiPriority w:val="99"/>
    <w:semiHidden/>
    <w:unhideWhenUsed/>
    <w:rPr>
      <w:sz w:val="16"/>
      <w:szCs w:val="16"/>
    </w:rPr>
  </w:style>
  <w:style w:type="character" w:styleId="a5">
    <w:name w:val="Emphasis"/>
    <w:basedOn w:val="a0"/>
    <w:uiPriority w:val="20"/>
    <w:qFormat/>
    <w:rPr>
      <w:i/>
      <w:iCs/>
    </w:rPr>
  </w:style>
  <w:style w:type="character" w:styleId="a6">
    <w:name w:val="Hyperlink"/>
    <w:basedOn w:val="a0"/>
    <w:uiPriority w:val="99"/>
    <w:unhideWhenUsed/>
    <w:rPr>
      <w:color w:val="0000FF" w:themeColor="hyperlink"/>
      <w:u w:val="single"/>
    </w:rPr>
  </w:style>
  <w:style w:type="character" w:styleId="a7">
    <w:name w:val="page number"/>
    <w:basedOn w:val="a0"/>
  </w:style>
  <w:style w:type="character" w:styleId="a8">
    <w:name w:val="Strong"/>
    <w:basedOn w:val="a0"/>
    <w:uiPriority w:val="22"/>
    <w:qFormat/>
    <w:rPr>
      <w:b/>
      <w:bCs/>
    </w:rPr>
  </w:style>
  <w:style w:type="paragraph" w:styleId="a9">
    <w:name w:val="Balloon Text"/>
    <w:basedOn w:val="a"/>
    <w:link w:val="aa"/>
    <w:semiHidden/>
    <w:unhideWhenUsed/>
    <w:pPr>
      <w:spacing w:after="0" w:line="240" w:lineRule="auto"/>
    </w:pPr>
    <w:rPr>
      <w:rFonts w:ascii="Tahoma" w:hAnsi="Tahoma" w:cs="Tahoma"/>
      <w:sz w:val="16"/>
      <w:szCs w:val="16"/>
    </w:rPr>
  </w:style>
  <w:style w:type="paragraph" w:styleId="ab">
    <w:name w:val="Plain Text"/>
    <w:basedOn w:val="a"/>
    <w:link w:val="ac"/>
    <w:pPr>
      <w:spacing w:after="0" w:line="240" w:lineRule="auto"/>
    </w:pPr>
    <w:rPr>
      <w:rFonts w:ascii="Courier New" w:eastAsia="Times New Roman" w:hAnsi="Courier New" w:cs="Courier New"/>
      <w:sz w:val="20"/>
      <w:szCs w:val="20"/>
    </w:rPr>
  </w:style>
  <w:style w:type="paragraph" w:styleId="31">
    <w:name w:val="Body Text Indent 3"/>
    <w:basedOn w:val="a"/>
    <w:link w:val="32"/>
    <w:uiPriority w:val="99"/>
    <w:semiHidden/>
    <w:unhideWhenUsed/>
    <w:pPr>
      <w:spacing w:after="120" w:line="240" w:lineRule="auto"/>
      <w:ind w:left="283"/>
    </w:pPr>
    <w:rPr>
      <w:rFonts w:ascii="Times New Roman" w:eastAsia="Times New Roman" w:hAnsi="Times New Roman"/>
      <w:sz w:val="16"/>
      <w:szCs w:val="16"/>
    </w:rPr>
  </w:style>
  <w:style w:type="paragraph" w:styleId="ad">
    <w:name w:val="caption"/>
    <w:basedOn w:val="a"/>
    <w:next w:val="a"/>
    <w:uiPriority w:val="35"/>
    <w:semiHidden/>
    <w:unhideWhenUsed/>
    <w:qFormat/>
    <w:pPr>
      <w:spacing w:line="240" w:lineRule="auto"/>
    </w:pPr>
    <w:rPr>
      <w:b/>
      <w:bCs/>
      <w:smallCaps/>
      <w:color w:val="4F81BD" w:themeColor="accent1"/>
      <w:spacing w:val="6"/>
    </w:rPr>
  </w:style>
  <w:style w:type="paragraph" w:styleId="ae">
    <w:name w:val="annotation text"/>
    <w:basedOn w:val="a"/>
    <w:link w:val="af"/>
    <w:semiHidden/>
    <w:unhideWhenUsed/>
    <w:pPr>
      <w:spacing w:line="240" w:lineRule="auto"/>
    </w:pPr>
    <w:rPr>
      <w:sz w:val="20"/>
      <w:szCs w:val="20"/>
    </w:rPr>
  </w:style>
  <w:style w:type="paragraph" w:styleId="af0">
    <w:name w:val="annotation subject"/>
    <w:basedOn w:val="ae"/>
    <w:next w:val="ae"/>
    <w:link w:val="af1"/>
    <w:semiHidden/>
    <w:unhideWhenUsed/>
    <w:rPr>
      <w:b/>
      <w:bCs/>
    </w:rPr>
  </w:style>
  <w:style w:type="paragraph" w:styleId="af2">
    <w:name w:val="footnote text"/>
    <w:basedOn w:val="a"/>
    <w:link w:val="af3"/>
    <w:uiPriority w:val="99"/>
    <w:semiHidden/>
    <w:pPr>
      <w:suppressAutoHyphens/>
      <w:spacing w:after="0" w:line="240" w:lineRule="auto"/>
    </w:pPr>
    <w:rPr>
      <w:rFonts w:ascii="Times New Roman" w:eastAsia="Times New Roman" w:hAnsi="Times New Roman"/>
      <w:b/>
      <w:sz w:val="20"/>
      <w:szCs w:val="24"/>
      <w:lang w:eastAsia="ar-SA"/>
    </w:rPr>
  </w:style>
  <w:style w:type="paragraph" w:styleId="af4">
    <w:name w:val="header"/>
    <w:basedOn w:val="a"/>
    <w:link w:val="af5"/>
    <w:unhideWhenUsed/>
    <w:pPr>
      <w:tabs>
        <w:tab w:val="center" w:pos="4677"/>
        <w:tab w:val="right" w:pos="9355"/>
      </w:tabs>
    </w:pPr>
  </w:style>
  <w:style w:type="paragraph" w:styleId="af6">
    <w:name w:val="Body Text"/>
    <w:basedOn w:val="a"/>
    <w:link w:val="af7"/>
    <w:semiHidden/>
    <w:pPr>
      <w:suppressAutoHyphens/>
      <w:spacing w:after="0" w:line="240" w:lineRule="auto"/>
    </w:pPr>
    <w:rPr>
      <w:rFonts w:ascii="Times New Roman" w:eastAsia="Times New Roman" w:hAnsi="Times New Roman"/>
      <w:sz w:val="28"/>
      <w:szCs w:val="20"/>
      <w:lang w:eastAsia="ar-SA"/>
    </w:rPr>
  </w:style>
  <w:style w:type="paragraph" w:styleId="af8">
    <w:name w:val="Body Text Indent"/>
    <w:basedOn w:val="a"/>
    <w:link w:val="af9"/>
    <w:unhideWhenUsed/>
    <w:pPr>
      <w:spacing w:after="120"/>
      <w:ind w:left="283"/>
    </w:pPr>
  </w:style>
  <w:style w:type="paragraph" w:styleId="afa">
    <w:name w:val="Title"/>
    <w:basedOn w:val="a"/>
    <w:next w:val="a"/>
    <w:link w:val="afb"/>
    <w:uiPriority w:val="10"/>
    <w:qFormat/>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paragraph" w:styleId="afc">
    <w:name w:val="footer"/>
    <w:basedOn w:val="a"/>
    <w:link w:val="afd"/>
    <w:uiPriority w:val="99"/>
    <w:unhideWhenUsed/>
    <w:pPr>
      <w:tabs>
        <w:tab w:val="center" w:pos="4677"/>
        <w:tab w:val="right" w:pos="9355"/>
      </w:tabs>
    </w:pPr>
  </w:style>
  <w:style w:type="paragraph" w:styleId="33">
    <w:name w:val="Body Text 3"/>
    <w:basedOn w:val="a"/>
    <w:link w:val="34"/>
    <w:unhideWhenUsed/>
    <w:pPr>
      <w:spacing w:after="120"/>
    </w:pPr>
    <w:rPr>
      <w:sz w:val="16"/>
      <w:szCs w:val="16"/>
    </w:rPr>
  </w:style>
  <w:style w:type="paragraph" w:styleId="21">
    <w:name w:val="Body Text Indent 2"/>
    <w:basedOn w:val="a"/>
    <w:link w:val="22"/>
    <w:pPr>
      <w:spacing w:after="120" w:line="480" w:lineRule="auto"/>
      <w:ind w:left="283"/>
    </w:pPr>
    <w:rPr>
      <w:rFonts w:ascii="Times New Roman" w:eastAsia="Times New Roman" w:hAnsi="Times New Roman"/>
      <w:sz w:val="24"/>
      <w:szCs w:val="24"/>
    </w:rPr>
  </w:style>
  <w:style w:type="paragraph" w:styleId="afe">
    <w:name w:val="Subtitle"/>
    <w:basedOn w:val="a"/>
    <w:next w:val="a"/>
    <w:link w:val="aff"/>
    <w:uiPriority w:val="11"/>
    <w:qFormat/>
    <w:pPr>
      <w:spacing w:line="240" w:lineRule="auto"/>
    </w:pPr>
    <w:rPr>
      <w:rFonts w:asciiTheme="majorHAnsi" w:eastAsiaTheme="majorEastAsia" w:hAnsiTheme="majorHAnsi" w:cstheme="majorBidi"/>
    </w:rPr>
  </w:style>
  <w:style w:type="table" w:styleId="af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Заголовок Знак"/>
    <w:basedOn w:val="a0"/>
    <w:link w:val="afa"/>
    <w:uiPriority w:val="10"/>
    <w:rPr>
      <w:rFonts w:asciiTheme="majorHAnsi" w:eastAsiaTheme="majorEastAsia" w:hAnsiTheme="majorHAnsi" w:cstheme="majorBidi"/>
      <w:color w:val="365F91" w:themeColor="accent1" w:themeShade="BF"/>
      <w:spacing w:val="-10"/>
      <w:sz w:val="52"/>
      <w:szCs w:val="52"/>
    </w:rPr>
  </w:style>
  <w:style w:type="character" w:customStyle="1" w:styleId="aff">
    <w:name w:val="Подзаголовок Знак"/>
    <w:basedOn w:val="a0"/>
    <w:link w:val="afe"/>
    <w:uiPriority w:val="11"/>
    <w:rPr>
      <w:rFonts w:asciiTheme="majorHAnsi" w:eastAsiaTheme="majorEastAsia" w:hAnsiTheme="majorHAnsi" w:cstheme="majorBidi"/>
    </w:rPr>
  </w:style>
  <w:style w:type="character" w:customStyle="1" w:styleId="af7">
    <w:name w:val="Основной текст Знак"/>
    <w:basedOn w:val="a0"/>
    <w:link w:val="af6"/>
    <w:semiHidden/>
    <w:rPr>
      <w:rFonts w:ascii="Times New Roman" w:eastAsia="Times New Roman" w:hAnsi="Times New Roman" w:cs="Times New Roman"/>
      <w:sz w:val="28"/>
      <w:szCs w:val="20"/>
      <w:lang w:eastAsia="ar-SA"/>
    </w:rPr>
  </w:style>
  <w:style w:type="character" w:customStyle="1" w:styleId="22">
    <w:name w:val="Основной текст с отступом 2 Знак"/>
    <w:basedOn w:val="a0"/>
    <w:link w:val="21"/>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Theme="majorHAnsi" w:eastAsiaTheme="majorEastAsia" w:hAnsiTheme="majorHAnsi" w:cstheme="majorBidi"/>
      <w:color w:val="943634" w:themeColor="accent2" w:themeShade="BF"/>
      <w:sz w:val="28"/>
      <w:szCs w:val="28"/>
    </w:rPr>
  </w:style>
  <w:style w:type="character" w:customStyle="1" w:styleId="af9">
    <w:name w:val="Основной текст с отступом Знак"/>
    <w:basedOn w:val="a0"/>
    <w:link w:val="af8"/>
  </w:style>
  <w:style w:type="paragraph" w:customStyle="1" w:styleId="11">
    <w:name w:val="Текст1"/>
    <w:basedOn w:val="a"/>
    <w:pPr>
      <w:suppressAutoHyphens/>
      <w:spacing w:after="0" w:line="240" w:lineRule="auto"/>
    </w:pPr>
    <w:rPr>
      <w:rFonts w:ascii="Courier New" w:eastAsia="Times New Roman" w:hAnsi="Courier New"/>
      <w:b/>
      <w:sz w:val="20"/>
      <w:szCs w:val="24"/>
      <w:lang w:eastAsia="ar-SA"/>
    </w:rPr>
  </w:style>
  <w:style w:type="paragraph" w:customStyle="1" w:styleId="310">
    <w:name w:val="Основной текст с отступом 31"/>
    <w:basedOn w:val="a"/>
    <w:pPr>
      <w:suppressAutoHyphens/>
      <w:spacing w:after="120" w:line="240" w:lineRule="auto"/>
      <w:ind w:left="283"/>
    </w:pPr>
    <w:rPr>
      <w:rFonts w:ascii="Times New Roman" w:eastAsia="Times New Roman" w:hAnsi="Times New Roman"/>
      <w:sz w:val="16"/>
      <w:szCs w:val="16"/>
      <w:lang w:eastAsia="ar-SA"/>
    </w:rPr>
  </w:style>
  <w:style w:type="paragraph" w:styleId="aff1">
    <w:name w:val="List Paragraph"/>
    <w:basedOn w:val="a"/>
    <w:link w:val="aff2"/>
    <w:uiPriority w:val="34"/>
    <w:qFormat/>
    <w:pPr>
      <w:ind w:left="720"/>
      <w:contextualSpacing/>
    </w:pPr>
  </w:style>
  <w:style w:type="character" w:customStyle="1" w:styleId="aff3">
    <w:name w:val="Символ сноски"/>
    <w:basedOn w:val="a0"/>
    <w:rPr>
      <w:vertAlign w:val="superscript"/>
    </w:rPr>
  </w:style>
  <w:style w:type="paragraph" w:customStyle="1" w:styleId="210">
    <w:name w:val="Основной текст с отступом 21"/>
    <w:basedOn w:val="a"/>
    <w:pPr>
      <w:suppressAutoHyphens/>
      <w:spacing w:after="0" w:line="240" w:lineRule="auto"/>
      <w:ind w:firstLine="709"/>
      <w:jc w:val="both"/>
    </w:pPr>
    <w:rPr>
      <w:rFonts w:ascii="Times New Roman" w:eastAsia="Times New Roman" w:hAnsi="Times New Roman"/>
      <w:sz w:val="28"/>
      <w:szCs w:val="24"/>
      <w:lang w:eastAsia="ar-SA"/>
    </w:rPr>
  </w:style>
  <w:style w:type="paragraph" w:customStyle="1" w:styleId="311">
    <w:name w:val="Основной текст 31"/>
    <w:basedOn w:val="a"/>
    <w:pPr>
      <w:suppressAutoHyphens/>
      <w:spacing w:after="0" w:line="240" w:lineRule="auto"/>
      <w:jc w:val="both"/>
    </w:pPr>
    <w:rPr>
      <w:rFonts w:ascii="Times New Roman" w:eastAsia="Times New Roman" w:hAnsi="Times New Roman"/>
      <w:sz w:val="28"/>
      <w:szCs w:val="24"/>
      <w:lang w:eastAsia="ar-SA"/>
    </w:rPr>
  </w:style>
  <w:style w:type="character" w:customStyle="1" w:styleId="af3">
    <w:name w:val="Текст сноски Знак"/>
    <w:basedOn w:val="a0"/>
    <w:link w:val="af2"/>
    <w:uiPriority w:val="99"/>
    <w:semiHidden/>
    <w:rPr>
      <w:rFonts w:ascii="Times New Roman" w:eastAsia="Times New Roman" w:hAnsi="Times New Roman" w:cs="Times New Roman"/>
      <w:b/>
      <w:sz w:val="20"/>
      <w:szCs w:val="24"/>
      <w:lang w:eastAsia="ar-SA"/>
    </w:rPr>
  </w:style>
  <w:style w:type="paragraph" w:customStyle="1" w:styleId="211">
    <w:name w:val="Основной текст 21"/>
    <w:basedOn w:val="a"/>
    <w:pPr>
      <w:suppressAutoHyphens/>
      <w:spacing w:after="0" w:line="240" w:lineRule="auto"/>
      <w:ind w:firstLine="720"/>
      <w:jc w:val="both"/>
    </w:pPr>
    <w:rPr>
      <w:rFonts w:ascii="Times New Roman" w:eastAsia="Times New Roman" w:hAnsi="Times New Roman"/>
      <w:sz w:val="24"/>
      <w:szCs w:val="20"/>
      <w:lang w:eastAsia="ar-SA"/>
    </w:rPr>
  </w:style>
  <w:style w:type="character" w:customStyle="1" w:styleId="af">
    <w:name w:val="Текст примечания Знак"/>
    <w:basedOn w:val="a0"/>
    <w:link w:val="ae"/>
    <w:semiHidden/>
    <w:rPr>
      <w:sz w:val="20"/>
      <w:szCs w:val="20"/>
    </w:rPr>
  </w:style>
  <w:style w:type="character" w:customStyle="1" w:styleId="af1">
    <w:name w:val="Тема примечания Знак"/>
    <w:basedOn w:val="af"/>
    <w:link w:val="af0"/>
    <w:semiHidden/>
    <w:rPr>
      <w:b/>
      <w:bCs/>
      <w:sz w:val="20"/>
      <w:szCs w:val="20"/>
    </w:rPr>
  </w:style>
  <w:style w:type="character" w:customStyle="1" w:styleId="aa">
    <w:name w:val="Текст выноски Знак"/>
    <w:basedOn w:val="a0"/>
    <w:link w:val="a9"/>
    <w:semiHidden/>
    <w:rPr>
      <w:rFonts w:ascii="Tahoma" w:hAnsi="Tahoma" w:cs="Tahoma"/>
      <w:sz w:val="16"/>
      <w:szCs w:val="16"/>
    </w:rPr>
  </w:style>
  <w:style w:type="character" w:customStyle="1" w:styleId="af5">
    <w:name w:val="Верхний колонтитул Знак"/>
    <w:basedOn w:val="a0"/>
    <w:link w:val="af4"/>
    <w:rPr>
      <w:sz w:val="22"/>
      <w:szCs w:val="22"/>
      <w:lang w:eastAsia="en-US"/>
    </w:rPr>
  </w:style>
  <w:style w:type="character" w:customStyle="1" w:styleId="afd">
    <w:name w:val="Нижний колонтитул Знак"/>
    <w:basedOn w:val="a0"/>
    <w:link w:val="afc"/>
    <w:uiPriority w:val="99"/>
    <w:rPr>
      <w:sz w:val="22"/>
      <w:szCs w:val="22"/>
      <w:lang w:eastAsia="en-US"/>
    </w:rPr>
  </w:style>
  <w:style w:type="paragraph" w:customStyle="1" w:styleId="aff4">
    <w:name w:val="Знак Знак Знак Знак"/>
    <w:basedOn w:val="a"/>
    <w:pPr>
      <w:widowControl w:val="0"/>
      <w:adjustRightInd w:val="0"/>
      <w:spacing w:line="240" w:lineRule="exact"/>
      <w:jc w:val="right"/>
    </w:pPr>
    <w:rPr>
      <w:rFonts w:ascii="Times New Roman" w:eastAsia="Times New Roman" w:hAnsi="Times New Roman"/>
      <w:sz w:val="20"/>
      <w:szCs w:val="20"/>
      <w:lang w:val="en-GB"/>
    </w:rPr>
  </w:style>
  <w:style w:type="paragraph" w:customStyle="1" w:styleId="220">
    <w:name w:val="Основной текст 22"/>
    <w:basedOn w:val="a"/>
    <w:pPr>
      <w:spacing w:after="0" w:line="240" w:lineRule="auto"/>
      <w:ind w:firstLine="709"/>
      <w:jc w:val="both"/>
    </w:pPr>
    <w:rPr>
      <w:rFonts w:ascii="Times New Roman" w:eastAsia="Times New Roman" w:hAnsi="Times New Roman"/>
      <w:sz w:val="28"/>
      <w:szCs w:val="20"/>
    </w:rPr>
  </w:style>
  <w:style w:type="character" w:customStyle="1" w:styleId="35">
    <w:name w:val="Знак Знак3"/>
    <w:basedOn w:val="a0"/>
    <w:semiHidden/>
    <w:locked/>
    <w:rPr>
      <w:lang w:val="ru-RU" w:eastAsia="ru-RU" w:bidi="ar-SA"/>
    </w:rPr>
  </w:style>
  <w:style w:type="character" w:customStyle="1" w:styleId="34">
    <w:name w:val="Основной текст 3 Знак"/>
    <w:basedOn w:val="a0"/>
    <w:link w:val="33"/>
    <w:rPr>
      <w:sz w:val="16"/>
      <w:szCs w:val="16"/>
      <w:lang w:eastAsia="en-US"/>
    </w:rPr>
  </w:style>
  <w:style w:type="paragraph" w:customStyle="1" w:styleId="Default">
    <w:name w:val="Default"/>
    <w:pPr>
      <w:autoSpaceDE w:val="0"/>
      <w:autoSpaceDN w:val="0"/>
      <w:adjustRightInd w:val="0"/>
      <w:spacing w:after="160" w:line="259" w:lineRule="auto"/>
    </w:pPr>
    <w:rPr>
      <w:rFonts w:ascii="Times New Roman" w:eastAsia="Times New Roman" w:hAnsi="Times New Roman"/>
      <w:color w:val="000000"/>
      <w:sz w:val="24"/>
      <w:szCs w:val="24"/>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0"/>
      <w:szCs w:val="30"/>
    </w:rPr>
  </w:style>
  <w:style w:type="character" w:customStyle="1" w:styleId="32">
    <w:name w:val="Основной текст с отступом 3 Знак"/>
    <w:basedOn w:val="a0"/>
    <w:link w:val="31"/>
    <w:uiPriority w:val="99"/>
    <w:semiHidden/>
    <w:rPr>
      <w:rFonts w:ascii="Times New Roman" w:eastAsia="Times New Roman" w:hAnsi="Times New Roman"/>
      <w:sz w:val="16"/>
      <w:szCs w:val="16"/>
    </w:rPr>
  </w:style>
  <w:style w:type="character" w:customStyle="1" w:styleId="ac">
    <w:name w:val="Текст Знак"/>
    <w:basedOn w:val="a0"/>
    <w:link w:val="ab"/>
    <w:locked/>
    <w:rPr>
      <w:rFonts w:ascii="Courier New" w:eastAsia="Times New Roman" w:hAnsi="Courier New" w:cs="Courier New"/>
    </w:rPr>
  </w:style>
  <w:style w:type="character" w:customStyle="1" w:styleId="30">
    <w:name w:val="Заголовок 3 Знак"/>
    <w:basedOn w:val="a0"/>
    <w:link w:val="3"/>
    <w:uiPriority w:val="9"/>
    <w:semiHidden/>
    <w:rPr>
      <w:rFonts w:asciiTheme="majorHAnsi" w:eastAsiaTheme="majorEastAsia" w:hAnsiTheme="majorHAnsi" w:cstheme="majorBidi"/>
      <w:color w:val="E36C0A" w:themeColor="accent6" w:themeShade="BF"/>
      <w:sz w:val="26"/>
      <w:szCs w:val="26"/>
    </w:rPr>
  </w:style>
  <w:style w:type="character" w:customStyle="1" w:styleId="40">
    <w:name w:val="Заголовок 4 Знак"/>
    <w:basedOn w:val="a0"/>
    <w:link w:val="4"/>
    <w:uiPriority w:val="9"/>
    <w:rPr>
      <w:rFonts w:asciiTheme="majorHAnsi" w:eastAsiaTheme="majorEastAsia" w:hAnsiTheme="majorHAnsi" w:cstheme="majorBidi"/>
      <w:i/>
      <w:iCs/>
      <w:color w:val="31849B" w:themeColor="accent5" w:themeShade="BF"/>
      <w:sz w:val="25"/>
      <w:szCs w:val="25"/>
    </w:rPr>
  </w:style>
  <w:style w:type="character" w:customStyle="1" w:styleId="50">
    <w:name w:val="Заголовок 5 Знак"/>
    <w:basedOn w:val="a0"/>
    <w:link w:val="5"/>
    <w:uiPriority w:val="9"/>
    <w:semiHidden/>
    <w:rPr>
      <w:rFonts w:asciiTheme="majorHAnsi" w:eastAsiaTheme="majorEastAsia" w:hAnsiTheme="majorHAnsi" w:cstheme="majorBidi"/>
      <w:i/>
      <w:iCs/>
      <w:color w:val="632423" w:themeColor="accent2" w:themeShade="80"/>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984806" w:themeColor="accent6" w:themeShade="80"/>
      <w:sz w:val="23"/>
      <w:szCs w:val="23"/>
    </w:rPr>
  </w:style>
  <w:style w:type="character" w:customStyle="1" w:styleId="70">
    <w:name w:val="Заголовок 7 Знак"/>
    <w:basedOn w:val="a0"/>
    <w:link w:val="7"/>
    <w:uiPriority w:val="9"/>
    <w:semiHidden/>
    <w:rPr>
      <w:rFonts w:asciiTheme="majorHAnsi" w:eastAsiaTheme="majorEastAsia" w:hAnsiTheme="majorHAnsi" w:cstheme="majorBidi"/>
      <w:color w:val="244061" w:themeColor="accent1" w:themeShade="80"/>
    </w:rPr>
  </w:style>
  <w:style w:type="character" w:customStyle="1" w:styleId="80">
    <w:name w:val="Заголовок 8 Знак"/>
    <w:basedOn w:val="a0"/>
    <w:link w:val="8"/>
    <w:uiPriority w:val="9"/>
    <w:semiHidden/>
    <w:rPr>
      <w:rFonts w:asciiTheme="majorHAnsi" w:eastAsiaTheme="majorEastAsia" w:hAnsiTheme="majorHAnsi" w:cstheme="majorBidi"/>
      <w:color w:val="632423" w:themeColor="accent2" w:themeShade="80"/>
      <w:sz w:val="21"/>
      <w:szCs w:val="21"/>
    </w:rPr>
  </w:style>
  <w:style w:type="character" w:customStyle="1" w:styleId="90">
    <w:name w:val="Заголовок 9 Знак"/>
    <w:basedOn w:val="a0"/>
    <w:link w:val="9"/>
    <w:uiPriority w:val="9"/>
    <w:semiHidden/>
    <w:rPr>
      <w:rFonts w:asciiTheme="majorHAnsi" w:eastAsiaTheme="majorEastAsia" w:hAnsiTheme="majorHAnsi" w:cstheme="majorBidi"/>
      <w:color w:val="984806" w:themeColor="accent6" w:themeShade="80"/>
    </w:rPr>
  </w:style>
  <w:style w:type="paragraph" w:styleId="aff5">
    <w:name w:val="No Spacing"/>
    <w:uiPriority w:val="99"/>
    <w:qFormat/>
    <w:rPr>
      <w:sz w:val="22"/>
      <w:szCs w:val="22"/>
    </w:rPr>
  </w:style>
  <w:style w:type="paragraph" w:styleId="23">
    <w:name w:val="Quote"/>
    <w:basedOn w:val="a"/>
    <w:next w:val="a"/>
    <w:link w:val="24"/>
    <w:uiPriority w:val="29"/>
    <w:qFormat/>
    <w:pPr>
      <w:spacing w:before="120"/>
      <w:ind w:left="720" w:right="720"/>
      <w:jc w:val="center"/>
    </w:pPr>
    <w:rPr>
      <w:i/>
      <w:iCs/>
    </w:rPr>
  </w:style>
  <w:style w:type="character" w:customStyle="1" w:styleId="24">
    <w:name w:val="Цитата 2 Знак"/>
    <w:basedOn w:val="a0"/>
    <w:link w:val="23"/>
    <w:uiPriority w:val="29"/>
    <w:rPr>
      <w:i/>
      <w:iCs/>
    </w:rPr>
  </w:style>
  <w:style w:type="paragraph" w:styleId="aff6">
    <w:name w:val="Intense Quote"/>
    <w:basedOn w:val="a"/>
    <w:next w:val="a"/>
    <w:link w:val="aff7"/>
    <w:uiPriority w:val="30"/>
    <w:qFormat/>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aff7">
    <w:name w:val="Выделенная цитата Знак"/>
    <w:basedOn w:val="a0"/>
    <w:link w:val="aff6"/>
    <w:uiPriority w:val="30"/>
    <w:rPr>
      <w:rFonts w:asciiTheme="majorHAnsi" w:eastAsiaTheme="majorEastAsia" w:hAnsiTheme="majorHAnsi" w:cstheme="majorBidi"/>
      <w:color w:val="4F81BD" w:themeColor="accent1"/>
      <w:sz w:val="24"/>
      <w:szCs w:val="24"/>
    </w:rPr>
  </w:style>
  <w:style w:type="character" w:customStyle="1" w:styleId="12">
    <w:name w:val="Слабое выделение1"/>
    <w:basedOn w:val="a0"/>
    <w:uiPriority w:val="19"/>
    <w:qFormat/>
    <w:rPr>
      <w:i/>
      <w:iCs/>
      <w:color w:val="404040" w:themeColor="text1" w:themeTint="BF"/>
    </w:rPr>
  </w:style>
  <w:style w:type="character" w:customStyle="1" w:styleId="13">
    <w:name w:val="Сильное выделение1"/>
    <w:basedOn w:val="a0"/>
    <w:uiPriority w:val="21"/>
    <w:qFormat/>
    <w:rPr>
      <w:i/>
      <w:iCs/>
      <w:color w:val="4F81BD" w:themeColor="accent1"/>
    </w:rPr>
  </w:style>
  <w:style w:type="character" w:customStyle="1" w:styleId="14">
    <w:name w:val="Слабая ссылка1"/>
    <w:basedOn w:val="a0"/>
    <w:uiPriority w:val="31"/>
    <w:qFormat/>
    <w:rPr>
      <w:smallCaps/>
      <w:color w:val="404040" w:themeColor="text1" w:themeTint="BF"/>
      <w:u w:val="single" w:color="7F7F7F" w:themeColor="text1" w:themeTint="80"/>
    </w:rPr>
  </w:style>
  <w:style w:type="character" w:customStyle="1" w:styleId="15">
    <w:name w:val="Сильная ссылка1"/>
    <w:basedOn w:val="a0"/>
    <w:uiPriority w:val="32"/>
    <w:qFormat/>
    <w:rPr>
      <w:b/>
      <w:bCs/>
      <w:smallCaps/>
      <w:color w:val="4F81BD" w:themeColor="accent1"/>
      <w:spacing w:val="5"/>
      <w:u w:val="single"/>
    </w:rPr>
  </w:style>
  <w:style w:type="character" w:customStyle="1" w:styleId="16">
    <w:name w:val="Название книги1"/>
    <w:basedOn w:val="a0"/>
    <w:uiPriority w:val="33"/>
    <w:qFormat/>
    <w:rPr>
      <w:b/>
      <w:bCs/>
      <w:smallCaps/>
    </w:rPr>
  </w:style>
  <w:style w:type="paragraph" w:customStyle="1" w:styleId="17">
    <w:name w:val="Заголовок оглавления1"/>
    <w:basedOn w:val="1"/>
    <w:next w:val="a"/>
    <w:uiPriority w:val="39"/>
    <w:semiHidden/>
    <w:unhideWhenUsed/>
    <w:qFormat/>
    <w:pPr>
      <w:outlineLvl w:val="9"/>
    </w:pPr>
  </w:style>
  <w:style w:type="character" w:customStyle="1" w:styleId="aff2">
    <w:name w:val="Абзац списка Знак"/>
    <w:basedOn w:val="a0"/>
    <w:link w:val="aff1"/>
    <w:uiPriority w:val="34"/>
    <w:qFormat/>
  </w:style>
  <w:style w:type="character" w:customStyle="1" w:styleId="18">
    <w:name w:val="Неразрешенное упоминание1"/>
    <w:basedOn w:val="a0"/>
    <w:uiPriority w:val="99"/>
    <w:semiHidden/>
    <w:unhideWhenUsed/>
    <w:rPr>
      <w:color w:val="605E5C"/>
      <w:shd w:val="clear" w:color="auto" w:fill="E1DFDD"/>
    </w:rPr>
  </w:style>
  <w:style w:type="character" w:styleId="aff8">
    <w:name w:val="Unresolved Mention"/>
    <w:basedOn w:val="a0"/>
    <w:uiPriority w:val="99"/>
    <w:semiHidden/>
    <w:unhideWhenUsed/>
    <w:rsid w:val="001D30F7"/>
    <w:rPr>
      <w:color w:val="605E5C"/>
      <w:shd w:val="clear" w:color="auto" w:fill="E1DFDD"/>
    </w:rPr>
  </w:style>
  <w:style w:type="paragraph" w:customStyle="1" w:styleId="19">
    <w:name w:val="Основной текст1"/>
    <w:basedOn w:val="a"/>
    <w:qFormat/>
    <w:rsid w:val="00CC4E1E"/>
    <w:pPr>
      <w:widowControl w:val="0"/>
      <w:spacing w:after="0" w:line="240" w:lineRule="auto"/>
      <w:ind w:firstLine="400"/>
    </w:pPr>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133759">
      <w:bodyDiv w:val="1"/>
      <w:marLeft w:val="0"/>
      <w:marRight w:val="0"/>
      <w:marTop w:val="0"/>
      <w:marBottom w:val="0"/>
      <w:divBdr>
        <w:top w:val="none" w:sz="0" w:space="0" w:color="auto"/>
        <w:left w:val="none" w:sz="0" w:space="0" w:color="auto"/>
        <w:bottom w:val="none" w:sz="0" w:space="0" w:color="auto"/>
        <w:right w:val="none" w:sz="0" w:space="0" w:color="auto"/>
      </w:divBdr>
    </w:div>
    <w:div w:id="1528643448">
      <w:bodyDiv w:val="1"/>
      <w:marLeft w:val="0"/>
      <w:marRight w:val="0"/>
      <w:marTop w:val="0"/>
      <w:marBottom w:val="0"/>
      <w:divBdr>
        <w:top w:val="none" w:sz="0" w:space="0" w:color="auto"/>
        <w:left w:val="none" w:sz="0" w:space="0" w:color="auto"/>
        <w:bottom w:val="none" w:sz="0" w:space="0" w:color="auto"/>
        <w:right w:val="none" w:sz="0" w:space="0" w:color="auto"/>
      </w:divBdr>
    </w:div>
    <w:div w:id="1580753654">
      <w:bodyDiv w:val="1"/>
      <w:marLeft w:val="0"/>
      <w:marRight w:val="0"/>
      <w:marTop w:val="0"/>
      <w:marBottom w:val="0"/>
      <w:divBdr>
        <w:top w:val="none" w:sz="0" w:space="0" w:color="auto"/>
        <w:left w:val="none" w:sz="0" w:space="0" w:color="auto"/>
        <w:bottom w:val="none" w:sz="0" w:space="0" w:color="auto"/>
        <w:right w:val="none" w:sz="0" w:space="0" w:color="auto"/>
      </w:divBdr>
    </w:div>
    <w:div w:id="1910537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rgeo.ru/event/5549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k.ru/shbbaik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x.ru/join/CfzeMY-ar-o_Cr9nd53cJl9m7yxO9jljE4zSYAUSWc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inmol38-forms.bitrix24site.ru/crm_form_fx12c/" TargetMode="External"/><Relationship Id="rId4" Type="http://schemas.openxmlformats.org/officeDocument/2006/relationships/settings" Target="settings.xml"/><Relationship Id="rId9" Type="http://schemas.openxmlformats.org/officeDocument/2006/relationships/hyperlink" Target="https://minmol38-forms.bitrix24site.ru/crm_form_nhule/"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35632-7FF3-4184-B145-2A882A4C8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1658</Words>
  <Characters>9453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Пояснение по цвету:</vt:lpstr>
    </vt:vector>
  </TitlesOfParts>
  <Company>HomeComputer</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Пояснение по цвету:</dc:title>
  <dc:creator>Новиков А.А.</dc:creator>
  <cp:lastModifiedBy>П.Воспит.</cp:lastModifiedBy>
  <cp:revision>3</cp:revision>
  <cp:lastPrinted>2026-09-17T04:07:00Z</cp:lastPrinted>
  <dcterms:created xsi:type="dcterms:W3CDTF">2026-09-24T07:09:00Z</dcterms:created>
  <dcterms:modified xsi:type="dcterms:W3CDTF">2026-09-25T05:00:00Z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eyJoZGlkIjoiYTNiMjk2MjE4Y2E0MTgzYWRlYmQ5ZjkxZmM5YjFlNzciLCJ1c2VySWQiOiI4NDI0NDM3ODA4NzUifQ==</vt:lpwstr>
  </property>
  <property fmtid="{D5CDD505-2E9C-101B-9397-08002B2CF9AE}" pid="3" name="KSOProductBuildVer">
    <vt:lpwstr>1049-12.1.0.28485</vt:lpwstr>
  </property>
  <property fmtid="{D5CDD505-2E9C-101B-9397-08002B2CF9AE}" pid="4" name="ICV">
    <vt:lpwstr>9B1D0A5604DB4DBBB9397FBC69D7A0FF_13</vt:lpwstr>
  </property>
</Properties>
</file>